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DC1E08" w:rsidP="00DC1E08">
      <w:pPr>
        <w:pStyle w:val="MIKAufzhlung"/>
        <w:tabs>
          <w:tab w:val="clear" w:pos="360"/>
          <w:tab w:val="right" w:pos="9072"/>
        </w:tabs>
        <w:jc w:val="center"/>
        <w:rPr>
          <w:rFonts w:ascii="Comic Sans MS" w:hAnsi="Comic Sans MS"/>
          <w:b/>
          <w:bCs/>
          <w:caps/>
          <w:color w:val="95B3D7" w:themeColor="accent1" w:themeTint="99"/>
          <w:sz w:val="48"/>
          <w:szCs w:val="48"/>
        </w:rPr>
      </w:pPr>
      <w:r>
        <w:rPr>
          <w:rFonts w:ascii="Comic Sans MS" w:hAnsi="Comic Sans MS"/>
          <w:b/>
          <w:bCs/>
          <w:caps/>
          <w:color w:val="95B3D7" w:themeColor="accent1" w:themeTint="99"/>
          <w:sz w:val="48"/>
          <w:szCs w:val="48"/>
        </w:rPr>
        <w:t>jesus erwählt, beruft und rüstet aus</w:t>
      </w: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bookmarkStart w:id="0" w:name="_GoBack"/>
      <w:bookmarkEnd w:id="0"/>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A14185" w:rsidRDefault="003A76D7" w:rsidP="003A76D7">
      <w:pPr>
        <w:pStyle w:val="MIKAufzhlung"/>
        <w:tabs>
          <w:tab w:val="clear" w:pos="360"/>
        </w:tabs>
        <w:spacing w:after="0"/>
        <w:rPr>
          <w:rFonts w:asciiTheme="minorBidi" w:hAnsiTheme="minorBidi" w:cstheme="minorBidi"/>
        </w:rPr>
      </w:pPr>
      <w:r w:rsidRPr="00A14185">
        <w:rPr>
          <w:rFonts w:asciiTheme="minorBidi" w:hAnsiTheme="minorBidi" w:cstheme="minorBidi"/>
          <w:b/>
          <w:sz w:val="24"/>
          <w:szCs w:val="24"/>
          <w:lang w:val="de-CH"/>
        </w:rPr>
        <w:t>Anbetung</w:t>
      </w:r>
      <w:r w:rsidRPr="00A14185">
        <w:rPr>
          <w:rFonts w:asciiTheme="minorBidi" w:hAnsiTheme="minorBidi" w:cstheme="minorBidi"/>
          <w:b/>
          <w:lang w:val="de-CH"/>
        </w:rPr>
        <w:t xml:space="preserve"> - </w:t>
      </w:r>
      <w:r w:rsidRPr="00A14185">
        <w:rPr>
          <w:rFonts w:asciiTheme="minorBidi" w:hAnsiTheme="minorBidi" w:cstheme="minorBidi"/>
          <w:lang w:val="de-CH"/>
        </w:rPr>
        <w:t xml:space="preserve">Betet Gott an, für das </w:t>
      </w:r>
      <w:r w:rsidRPr="00A14185">
        <w:rPr>
          <w:rFonts w:asciiTheme="minorBidi" w:hAnsiTheme="minorBidi" w:cstheme="minorBidi"/>
          <w:b/>
          <w:lang w:val="de-CH"/>
        </w:rPr>
        <w:t>wer Er ist</w:t>
      </w:r>
      <w:r w:rsidRPr="00A14185">
        <w:rPr>
          <w:rFonts w:asciiTheme="minorBidi" w:hAnsiTheme="minorBidi" w:cstheme="minorBidi"/>
          <w:lang w:val="de-CH"/>
        </w:rPr>
        <w:t>: Seine Eigenschaften, Sein Name, Sein Charakter. (Bitte erwähne keine Gebetserhörung oder Anliegen während dieser Zeit.)</w:t>
      </w:r>
    </w:p>
    <w:p w:rsidR="003A76D7" w:rsidRPr="00A14185" w:rsidRDefault="003A76D7" w:rsidP="003A76D7">
      <w:pPr>
        <w:pStyle w:val="MIKTextnormal11"/>
        <w:rPr>
          <w:rFonts w:asciiTheme="minorBidi" w:hAnsiTheme="minorBidi" w:cstheme="minorBidi"/>
        </w:rPr>
      </w:pPr>
    </w:p>
    <w:p w:rsidR="00DC1E08" w:rsidRDefault="00DC1E08" w:rsidP="00DC1E08">
      <w:pPr>
        <w:pStyle w:val="MIKTextunterAufzhlung"/>
        <w:tabs>
          <w:tab w:val="right" w:leader="dot" w:pos="9072"/>
        </w:tabs>
        <w:spacing w:after="120"/>
        <w:ind w:left="0"/>
        <w:rPr>
          <w:lang w:val="de-CH"/>
        </w:rPr>
      </w:pPr>
      <w:r>
        <w:rPr>
          <w:lang w:val="de-CH"/>
        </w:rPr>
        <w:t>Eigenschaft: erwählt</w:t>
      </w:r>
    </w:p>
    <w:p w:rsidR="00DC1E08" w:rsidRDefault="00DC1E08" w:rsidP="00DC1E08">
      <w:pPr>
        <w:pStyle w:val="MIKTextunterAufzhlung"/>
        <w:tabs>
          <w:tab w:val="right" w:leader="dot" w:pos="9072"/>
        </w:tabs>
        <w:spacing w:after="120"/>
        <w:ind w:left="0"/>
        <w:rPr>
          <w:lang w:val="de-CH"/>
        </w:rPr>
      </w:pPr>
      <w:r>
        <w:rPr>
          <w:lang w:val="de-CH"/>
        </w:rPr>
        <w:t xml:space="preserve">Bibelwort(e): Jes. 42,6; </w:t>
      </w:r>
      <w:proofErr w:type="spellStart"/>
      <w:r>
        <w:rPr>
          <w:lang w:val="de-CH"/>
        </w:rPr>
        <w:t>Jes</w:t>
      </w:r>
      <w:proofErr w:type="spellEnd"/>
      <w:r>
        <w:rPr>
          <w:lang w:val="de-CH"/>
        </w:rPr>
        <w:t xml:space="preserve"> 41,9+10; Jer. 1,5; Psalm 101,6</w:t>
      </w:r>
    </w:p>
    <w:p w:rsidR="00DC1E08" w:rsidRDefault="00DC1E08" w:rsidP="00DC1E08">
      <w:pPr>
        <w:pStyle w:val="MIKTextunterAufzhlung"/>
        <w:tabs>
          <w:tab w:val="right" w:leader="dot" w:pos="9072"/>
        </w:tabs>
        <w:ind w:left="0"/>
      </w:pPr>
      <w:r>
        <w:rPr>
          <w:lang w:val="de-CH"/>
        </w:rPr>
        <w:t>Gedanken:</w:t>
      </w:r>
    </w:p>
    <w:p w:rsidR="00DC1E08" w:rsidRDefault="00DC1E08" w:rsidP="00DC1E08">
      <w:pPr>
        <w:pStyle w:val="MIKTextnormal11"/>
      </w:pPr>
    </w:p>
    <w:p w:rsidR="00DC1E08" w:rsidRDefault="00DC1E08" w:rsidP="00DC1E08">
      <w:pPr>
        <w:pStyle w:val="MIKAufzhlung"/>
        <w:tabs>
          <w:tab w:val="clear" w:pos="360"/>
          <w:tab w:val="right" w:leader="dot" w:pos="9072"/>
        </w:tabs>
        <w:spacing w:after="240"/>
        <w:rPr>
          <w:b/>
          <w:sz w:val="24"/>
          <w:szCs w:val="24"/>
          <w:lang w:val="de-CH"/>
        </w:rPr>
      </w:pPr>
      <w:r>
        <w:rPr>
          <w:b/>
          <w:sz w:val="24"/>
          <w:szCs w:val="24"/>
          <w:lang w:val="de-CH"/>
        </w:rPr>
        <w:t>Schuld bekennen</w:t>
      </w:r>
      <w:r>
        <w:rPr>
          <w:b/>
          <w:lang w:val="de-CH"/>
        </w:rPr>
        <w:t xml:space="preserve"> </w:t>
      </w:r>
      <w:r>
        <w:rPr>
          <w:lang w:val="de-CH"/>
        </w:rPr>
        <w:t xml:space="preserve">- </w:t>
      </w:r>
      <w:r>
        <w:rPr>
          <w:rFonts w:cs="Arial"/>
          <w:lang w:val="de-CH"/>
        </w:rPr>
        <w:t>In der Stille bekennen wir unsere Sünden, dem Gott der vergibt               - 1. Joh. 1,9</w:t>
      </w:r>
    </w:p>
    <w:p w:rsidR="00DC1E08" w:rsidRDefault="00DC1E08" w:rsidP="00DC1E08">
      <w:pPr>
        <w:pStyle w:val="MIKAufzhlung"/>
        <w:tabs>
          <w:tab w:val="clear" w:pos="360"/>
          <w:tab w:val="right" w:leader="dot" w:pos="9072"/>
        </w:tabs>
        <w:spacing w:after="240"/>
        <w:rPr>
          <w:b/>
          <w:sz w:val="24"/>
          <w:szCs w:val="24"/>
          <w:lang w:val="de-CH"/>
        </w:rPr>
      </w:pPr>
      <w:r>
        <w:rPr>
          <w:b/>
          <w:sz w:val="24"/>
          <w:szCs w:val="24"/>
          <w:lang w:val="de-CH"/>
        </w:rPr>
        <w:t>Danksagung</w:t>
      </w:r>
      <w:r>
        <w:rPr>
          <w:lang w:val="de-CH"/>
        </w:rPr>
        <w:t xml:space="preserve"> - Danke Gott für konkrete </w:t>
      </w:r>
      <w:proofErr w:type="spellStart"/>
      <w:r>
        <w:rPr>
          <w:lang w:val="de-CH"/>
        </w:rPr>
        <w:t>Gebetserhörungen</w:t>
      </w:r>
      <w:proofErr w:type="spellEnd"/>
      <w:r>
        <w:rPr>
          <w:lang w:val="de-CH"/>
        </w:rPr>
        <w:t xml:space="preserve">, für das, </w:t>
      </w:r>
      <w:r>
        <w:rPr>
          <w:b/>
          <w:lang w:val="de-CH"/>
        </w:rPr>
        <w:t>was Er getan hat</w:t>
      </w:r>
      <w:r>
        <w:rPr>
          <w:sz w:val="16"/>
          <w:szCs w:val="16"/>
          <w:lang w:val="de-CH"/>
        </w:rPr>
        <w:t xml:space="preserve">. </w:t>
      </w:r>
      <w:r>
        <w:rPr>
          <w:sz w:val="16"/>
          <w:szCs w:val="16"/>
          <w:lang w:val="de-CH"/>
        </w:rPr>
        <w:br/>
      </w:r>
      <w:r>
        <w:rPr>
          <w:lang w:val="de-CH"/>
        </w:rPr>
        <w:t xml:space="preserve">1. Thess. 5,18; Psalm 92,2  </w:t>
      </w:r>
      <w:r>
        <w:rPr>
          <w:sz w:val="18"/>
          <w:szCs w:val="18"/>
          <w:lang w:val="de-CH"/>
        </w:rPr>
        <w:t>(Bitte keine Gebetsanliegen während dieser Zeit.)</w:t>
      </w:r>
    </w:p>
    <w:p w:rsidR="00DC1E08" w:rsidRDefault="00DC1E08" w:rsidP="00DC1E08">
      <w:pPr>
        <w:pStyle w:val="MIKAufzhlung"/>
        <w:tabs>
          <w:tab w:val="clear" w:pos="360"/>
        </w:tabs>
        <w:spacing w:after="240"/>
        <w:rPr>
          <w:b/>
          <w:sz w:val="24"/>
          <w:szCs w:val="24"/>
          <w:lang w:val="de-CH"/>
        </w:rPr>
      </w:pPr>
      <w:r>
        <w:rPr>
          <w:b/>
          <w:sz w:val="24"/>
          <w:szCs w:val="24"/>
          <w:lang w:val="de-CH"/>
        </w:rPr>
        <w:t>Fürbitte</w:t>
      </w:r>
      <w:r>
        <w:rPr>
          <w:b/>
          <w:lang w:val="de-CH"/>
        </w:rPr>
        <w:t xml:space="preserve"> - </w:t>
      </w:r>
      <w:r>
        <w:rPr>
          <w:lang w:val="de-CH"/>
        </w:rPr>
        <w:t>Bilde Gruppen mit zwei bis vier Teilnehmerinnen.</w:t>
      </w:r>
      <w:r>
        <w:rPr>
          <w:b/>
          <w:lang w:val="de-CH"/>
        </w:rPr>
        <w:t xml:space="preserve"> </w:t>
      </w:r>
    </w:p>
    <w:p w:rsidR="00DC1E08" w:rsidRDefault="00DC1E08" w:rsidP="00DC1E08">
      <w:pPr>
        <w:pStyle w:val="MIKAufzhlung"/>
        <w:tabs>
          <w:tab w:val="clear" w:pos="360"/>
        </w:tabs>
        <w:spacing w:after="0"/>
        <w:rPr>
          <w:rFonts w:ascii="Century Gothic" w:hAnsi="Century Gothic" w:cs="Century Gothic"/>
          <w:lang w:val="de-CH"/>
        </w:rPr>
      </w:pPr>
      <w:r>
        <w:rPr>
          <w:b/>
          <w:sz w:val="24"/>
          <w:szCs w:val="24"/>
          <w:lang w:val="de-CH"/>
        </w:rPr>
        <w:t>Fürbitte für unsere Kinder</w:t>
      </w:r>
    </w:p>
    <w:p w:rsidR="00DC1E08" w:rsidRDefault="00DC1E08" w:rsidP="00DC1E08">
      <w:pPr>
        <w:rPr>
          <w:rFonts w:ascii="Century Gothic" w:hAnsi="Century Gothic" w:cs="Century Gothic"/>
          <w:sz w:val="22"/>
          <w:szCs w:val="22"/>
        </w:rPr>
      </w:pPr>
      <w:r>
        <w:rPr>
          <w:rFonts w:ascii="Century Gothic" w:hAnsi="Century Gothic" w:cs="Century Gothic"/>
          <w:sz w:val="22"/>
          <w:szCs w:val="22"/>
        </w:rPr>
        <w:t xml:space="preserve">Darum sage ich euch: Bittet Gott, und er wird euch… geben. Sucht, und ihr… werdet finden. Klopft an, dann wird euch… die Tür geöffnet. Denn wer bittet, der wird bekommen. Wer sucht, der findet. Und wer anklopft, dem wird geöffnet. </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Nach Luk. 11,9+10</w:t>
      </w:r>
    </w:p>
    <w:p w:rsidR="00DC1E08" w:rsidRDefault="00DC1E08" w:rsidP="00DC1E08">
      <w:pPr>
        <w:rPr>
          <w:rFonts w:ascii="Century Gothic" w:hAnsi="Century Gothic" w:cs="Century Gothic"/>
          <w:sz w:val="22"/>
          <w:szCs w:val="22"/>
        </w:rPr>
      </w:pPr>
      <w:r>
        <w:rPr>
          <w:rFonts w:ascii="Century Gothic" w:hAnsi="Century Gothic" w:cs="Century Gothic"/>
          <w:sz w:val="22"/>
          <w:szCs w:val="22"/>
        </w:rPr>
        <w:t xml:space="preserve">Setzt alle eure Kräfte ein, dass ihr… euch darin bewährt, wozu Gott euch </w:t>
      </w:r>
      <w:r>
        <w:rPr>
          <w:rFonts w:ascii="Century Gothic" w:hAnsi="Century Gothic" w:cs="Century Gothic"/>
          <w:b/>
          <w:sz w:val="22"/>
          <w:szCs w:val="22"/>
        </w:rPr>
        <w:t xml:space="preserve"> berufen</w:t>
      </w:r>
      <w:r>
        <w:rPr>
          <w:rFonts w:ascii="Century Gothic" w:hAnsi="Century Gothic" w:cs="Century Gothic"/>
          <w:sz w:val="22"/>
          <w:szCs w:val="22"/>
        </w:rPr>
        <w:t xml:space="preserve"> und </w:t>
      </w:r>
      <w:r>
        <w:rPr>
          <w:rFonts w:ascii="Century Gothic" w:hAnsi="Century Gothic" w:cs="Century Gothic"/>
          <w:b/>
          <w:sz w:val="22"/>
          <w:szCs w:val="22"/>
        </w:rPr>
        <w:t>auserwählt</w:t>
      </w:r>
      <w:r>
        <w:rPr>
          <w:rFonts w:ascii="Century Gothic" w:hAnsi="Century Gothic" w:cs="Century Gothic"/>
          <w:sz w:val="22"/>
          <w:szCs w:val="22"/>
        </w:rPr>
        <w:t xml:space="preserve"> hat. Wenn ihr das tut, werdet ihr nicht vom richtigen Weg abkommen.       </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Nach 2.Petrus1,10</w:t>
      </w:r>
    </w:p>
    <w:p w:rsidR="00DC1E08" w:rsidRDefault="00DC1E08" w:rsidP="00DC1E08">
      <w:pPr>
        <w:rPr>
          <w:lang w:val="en-US"/>
        </w:rPr>
      </w:pPr>
      <w:r>
        <w:rPr>
          <w:rFonts w:ascii="Century Gothic" w:hAnsi="Century Gothic" w:cs="Century Gothic"/>
          <w:sz w:val="22"/>
          <w:szCs w:val="22"/>
        </w:rPr>
        <w:t>(…Namen von Kindern und Lehrern einsetzen)</w:t>
      </w:r>
    </w:p>
    <w:p w:rsidR="00DC1E08" w:rsidRDefault="00DC1E08" w:rsidP="00DC1E08">
      <w:pPr>
        <w:pStyle w:val="MIKAufzhlung"/>
        <w:tabs>
          <w:tab w:val="clear" w:pos="360"/>
          <w:tab w:val="right" w:leader="dot" w:pos="9072"/>
        </w:tabs>
        <w:spacing w:after="0"/>
        <w:rPr>
          <w:lang w:val="en-US"/>
        </w:rPr>
      </w:pPr>
    </w:p>
    <w:p w:rsidR="00DC1E08" w:rsidRDefault="00DC1E08" w:rsidP="00DC1E08">
      <w:pPr>
        <w:pStyle w:val="MIKAufzhlung"/>
        <w:tabs>
          <w:tab w:val="clear" w:pos="360"/>
          <w:tab w:val="right" w:leader="dot" w:pos="9072"/>
        </w:tabs>
        <w:spacing w:after="0"/>
        <w:rPr>
          <w:lang w:val="en-US"/>
        </w:rPr>
      </w:pPr>
      <w:r>
        <w:rPr>
          <w:lang w:val="en-US"/>
        </w:rPr>
        <w:t>Kind 1:</w:t>
      </w:r>
    </w:p>
    <w:p w:rsidR="00DC1E08" w:rsidRDefault="00DC1E08" w:rsidP="00DC1E08">
      <w:pPr>
        <w:pStyle w:val="MIKAufzhlung"/>
        <w:tabs>
          <w:tab w:val="clear" w:pos="360"/>
          <w:tab w:val="right" w:leader="dot" w:pos="9072"/>
        </w:tabs>
        <w:spacing w:after="0"/>
        <w:rPr>
          <w:lang w:val="en-US"/>
        </w:rPr>
      </w:pPr>
      <w:r>
        <w:rPr>
          <w:lang w:val="en-US"/>
        </w:rPr>
        <w:t>Kind 2:</w:t>
      </w:r>
    </w:p>
    <w:p w:rsidR="00DC1E08" w:rsidRDefault="00DC1E08" w:rsidP="00DC1E08">
      <w:pPr>
        <w:pStyle w:val="MIKAufzhlung"/>
        <w:tabs>
          <w:tab w:val="clear" w:pos="360"/>
          <w:tab w:val="right" w:leader="dot" w:pos="9072"/>
        </w:tabs>
        <w:spacing w:after="0"/>
        <w:rPr>
          <w:lang w:val="en-US"/>
        </w:rPr>
      </w:pPr>
      <w:r>
        <w:rPr>
          <w:lang w:val="en-US"/>
        </w:rPr>
        <w:t>Kind 3:</w:t>
      </w:r>
    </w:p>
    <w:p w:rsidR="00DC1E08" w:rsidRDefault="00DC1E08" w:rsidP="00DC1E08">
      <w:pPr>
        <w:pStyle w:val="MIKAufzhlung"/>
        <w:tabs>
          <w:tab w:val="clear" w:pos="360"/>
          <w:tab w:val="right" w:leader="dot" w:pos="9072"/>
        </w:tabs>
        <w:spacing w:after="0"/>
        <w:rPr>
          <w:lang w:val="en-US"/>
        </w:rPr>
      </w:pPr>
    </w:p>
    <w:p w:rsidR="00DC1E08" w:rsidRDefault="00DC1E08" w:rsidP="00DC1E08">
      <w:pPr>
        <w:pStyle w:val="MIKAufzhlung"/>
        <w:tabs>
          <w:tab w:val="clear" w:pos="360"/>
          <w:tab w:val="right" w:leader="dot" w:pos="9072"/>
        </w:tabs>
        <w:spacing w:after="0"/>
        <w:rPr>
          <w:lang w:val="en-US"/>
        </w:rPr>
      </w:pPr>
      <w:proofErr w:type="spellStart"/>
      <w:r>
        <w:rPr>
          <w:b/>
          <w:lang w:val="en-US"/>
        </w:rPr>
        <w:t>Besondere</w:t>
      </w:r>
      <w:proofErr w:type="spellEnd"/>
      <w:r>
        <w:rPr>
          <w:b/>
          <w:lang w:val="en-US"/>
        </w:rPr>
        <w:t xml:space="preserve"> </w:t>
      </w:r>
      <w:proofErr w:type="spellStart"/>
      <w:r>
        <w:rPr>
          <w:b/>
          <w:lang w:val="en-US"/>
        </w:rPr>
        <w:t>Anliegen</w:t>
      </w:r>
      <w:proofErr w:type="spellEnd"/>
      <w:r>
        <w:rPr>
          <w:b/>
          <w:lang w:val="en-US"/>
        </w:rPr>
        <w:t>:</w:t>
      </w:r>
    </w:p>
    <w:p w:rsidR="00DC1E08" w:rsidRDefault="00DC1E08" w:rsidP="00DC1E08">
      <w:pPr>
        <w:pStyle w:val="MIKAufzhlung"/>
        <w:tabs>
          <w:tab w:val="clear" w:pos="360"/>
          <w:tab w:val="right" w:leader="dot" w:pos="9072"/>
        </w:tabs>
        <w:spacing w:after="0"/>
        <w:rPr>
          <w:lang w:val="en-US"/>
        </w:rPr>
      </w:pPr>
      <w:r>
        <w:rPr>
          <w:lang w:val="en-US"/>
        </w:rPr>
        <w:t>Kind 1:</w:t>
      </w:r>
    </w:p>
    <w:p w:rsidR="00DC1E08" w:rsidRPr="00DC1E08" w:rsidRDefault="00DC1E08" w:rsidP="00DC1E08">
      <w:pPr>
        <w:pStyle w:val="MIKAufzhlung"/>
        <w:tabs>
          <w:tab w:val="clear" w:pos="360"/>
          <w:tab w:val="right" w:leader="dot" w:pos="9072"/>
        </w:tabs>
        <w:spacing w:after="0"/>
        <w:rPr>
          <w:lang w:val="de-CH"/>
        </w:rPr>
      </w:pPr>
      <w:r w:rsidRPr="00DC1E08">
        <w:rPr>
          <w:lang w:val="en-US"/>
        </w:rPr>
        <w:t>Kind 2:</w:t>
      </w:r>
    </w:p>
    <w:p w:rsidR="00DC1E08" w:rsidRPr="00DC1E08" w:rsidRDefault="00DC1E08" w:rsidP="00DC1E08">
      <w:pPr>
        <w:pStyle w:val="MIKAufzhlung"/>
        <w:tabs>
          <w:tab w:val="clear" w:pos="360"/>
          <w:tab w:val="right" w:leader="dot" w:pos="9072"/>
        </w:tabs>
        <w:spacing w:after="0"/>
      </w:pPr>
      <w:r w:rsidRPr="00DC1E08">
        <w:rPr>
          <w:lang w:val="de-CH"/>
        </w:rPr>
        <w:t>Kind 3:</w:t>
      </w:r>
    </w:p>
    <w:p w:rsidR="00DC1E08" w:rsidRPr="00DC1E08" w:rsidRDefault="00DC1E08" w:rsidP="00DC1E08">
      <w:pPr>
        <w:tabs>
          <w:tab w:val="left" w:pos="426"/>
          <w:tab w:val="right" w:pos="9072"/>
        </w:tabs>
        <w:jc w:val="both"/>
        <w:rPr>
          <w:sz w:val="22"/>
          <w:szCs w:val="22"/>
        </w:rPr>
      </w:pPr>
    </w:p>
    <w:p w:rsidR="00DC1E08" w:rsidRPr="00DC1E08" w:rsidRDefault="00DC1E08" w:rsidP="00DC1E08">
      <w:pPr>
        <w:pStyle w:val="MIKAufzhlung"/>
        <w:tabs>
          <w:tab w:val="clear" w:pos="360"/>
        </w:tabs>
        <w:spacing w:after="0"/>
        <w:rPr>
          <w:rFonts w:cs="Arial"/>
        </w:rPr>
      </w:pPr>
      <w:r w:rsidRPr="00DC1E08">
        <w:rPr>
          <w:b/>
          <w:lang w:val="de-CH"/>
        </w:rPr>
        <w:t xml:space="preserve">Fürbitte für Lehrer </w:t>
      </w:r>
    </w:p>
    <w:p w:rsidR="00DC1E08" w:rsidRPr="00DC1E08" w:rsidRDefault="00DC1E08" w:rsidP="00DC1E08">
      <w:pPr>
        <w:rPr>
          <w:sz w:val="22"/>
          <w:szCs w:val="22"/>
        </w:rPr>
      </w:pPr>
    </w:p>
    <w:p w:rsidR="003A76D7" w:rsidRPr="00DC1E08" w:rsidRDefault="003A76D7" w:rsidP="00DF46DF">
      <w:pPr>
        <w:tabs>
          <w:tab w:val="right" w:leader="dot" w:pos="9072"/>
        </w:tabs>
        <w:jc w:val="both"/>
        <w:rPr>
          <w:rFonts w:asciiTheme="minorBidi" w:hAnsiTheme="minorBidi" w:cstheme="minorBidi"/>
          <w:i/>
          <w:sz w:val="22"/>
          <w:szCs w:val="22"/>
        </w:rPr>
      </w:pPr>
    </w:p>
    <w:p w:rsidR="003A76D7" w:rsidRPr="00DC1E08" w:rsidRDefault="003A76D7" w:rsidP="003A76D7">
      <w:pPr>
        <w:pStyle w:val="MIKAufzhlung"/>
        <w:tabs>
          <w:tab w:val="clear" w:pos="360"/>
          <w:tab w:val="right" w:leader="dot" w:pos="9072"/>
        </w:tabs>
        <w:spacing w:after="0"/>
        <w:rPr>
          <w:rFonts w:asciiTheme="minorBidi" w:hAnsiTheme="minorBidi" w:cstheme="minorBidi"/>
        </w:rPr>
      </w:pPr>
      <w:r w:rsidRPr="00DC1E08">
        <w:rPr>
          <w:rFonts w:asciiTheme="minorBidi" w:hAnsiTheme="minorBidi" w:cstheme="minorBidi"/>
          <w:b/>
          <w:lang w:val="de-CH"/>
        </w:rPr>
        <w:t>Besondere Anliegen:</w:t>
      </w:r>
    </w:p>
    <w:p w:rsidR="003A76D7" w:rsidRPr="00DC1E08" w:rsidRDefault="003A76D7" w:rsidP="003A76D7">
      <w:pPr>
        <w:tabs>
          <w:tab w:val="right" w:leader="dot" w:pos="9072"/>
        </w:tabs>
        <w:jc w:val="both"/>
        <w:rPr>
          <w:rFonts w:asciiTheme="minorBidi" w:hAnsiTheme="minorBidi" w:cstheme="minorBidi"/>
          <w:sz w:val="22"/>
          <w:szCs w:val="22"/>
        </w:rPr>
      </w:pPr>
    </w:p>
    <w:p w:rsidR="009B1C0C" w:rsidRPr="00DC1E08" w:rsidRDefault="009B1C0C" w:rsidP="003A76D7">
      <w:pPr>
        <w:tabs>
          <w:tab w:val="right" w:leader="dot" w:pos="9072"/>
        </w:tabs>
        <w:jc w:val="both"/>
        <w:rPr>
          <w:rFonts w:asciiTheme="minorBidi" w:hAnsiTheme="minorBidi" w:cstheme="minorBidi"/>
          <w:sz w:val="22"/>
          <w:szCs w:val="22"/>
        </w:rPr>
      </w:pPr>
    </w:p>
    <w:p w:rsidR="003A76D7" w:rsidRPr="00DC1E08" w:rsidRDefault="003A76D7" w:rsidP="003A76D7">
      <w:pPr>
        <w:tabs>
          <w:tab w:val="right" w:leader="dot" w:pos="9072"/>
        </w:tabs>
        <w:jc w:val="both"/>
        <w:rPr>
          <w:rFonts w:asciiTheme="minorBidi" w:hAnsiTheme="minorBidi" w:cstheme="minorBidi"/>
          <w:sz w:val="22"/>
          <w:szCs w:val="22"/>
        </w:rPr>
      </w:pPr>
      <w:r w:rsidRPr="00DC1E08">
        <w:rPr>
          <w:rFonts w:asciiTheme="minorBidi" w:hAnsiTheme="minorBidi" w:cstheme="minorBidi"/>
          <w:b/>
          <w:sz w:val="22"/>
          <w:szCs w:val="22"/>
        </w:rPr>
        <w:t>Fürbitte für Anliegen der Schule:</w:t>
      </w:r>
    </w:p>
    <w:p w:rsidR="009B1C0C" w:rsidRPr="00DC1E08" w:rsidRDefault="009B1C0C" w:rsidP="003A76D7">
      <w:pPr>
        <w:tabs>
          <w:tab w:val="left" w:pos="426"/>
          <w:tab w:val="right" w:leader="dot" w:pos="9072"/>
        </w:tabs>
        <w:jc w:val="both"/>
        <w:rPr>
          <w:rFonts w:asciiTheme="minorBidi" w:hAnsiTheme="minorBidi" w:cstheme="minorBidi"/>
          <w:sz w:val="22"/>
          <w:szCs w:val="22"/>
        </w:rPr>
      </w:pPr>
    </w:p>
    <w:p w:rsidR="003966DB" w:rsidRPr="00DC1E08" w:rsidRDefault="003966DB" w:rsidP="003A76D7">
      <w:pPr>
        <w:tabs>
          <w:tab w:val="left" w:pos="426"/>
          <w:tab w:val="right" w:leader="dot" w:pos="9072"/>
        </w:tabs>
        <w:jc w:val="both"/>
        <w:rPr>
          <w:rFonts w:asciiTheme="minorBidi" w:hAnsiTheme="minorBidi" w:cstheme="minorBidi"/>
          <w:sz w:val="22"/>
          <w:szCs w:val="22"/>
        </w:rPr>
      </w:pPr>
    </w:p>
    <w:p w:rsidR="003A76D7" w:rsidRPr="00DC1E08" w:rsidRDefault="00970A43" w:rsidP="003A76D7">
      <w:pPr>
        <w:tabs>
          <w:tab w:val="right" w:pos="9072"/>
        </w:tabs>
        <w:jc w:val="both"/>
        <w:rPr>
          <w:rFonts w:asciiTheme="minorBidi" w:hAnsiTheme="minorBidi" w:cstheme="minorBidi"/>
          <w:sz w:val="22"/>
          <w:szCs w:val="22"/>
        </w:rPr>
      </w:pPr>
      <w:r w:rsidRPr="00DC1E08">
        <w:rPr>
          <w:rFonts w:asciiTheme="minorBidi" w:hAnsiTheme="minorBidi" w:cstheme="minorBidi"/>
          <w:noProof/>
          <w:sz w:val="22"/>
          <w:szCs w:val="22"/>
          <w:lang w:eastAsia="de-CH" w:bidi="he-IL"/>
        </w:rPr>
        <w:drawing>
          <wp:anchor distT="0" distB="0" distL="114300" distR="114300" simplePos="0" relativeHeight="251658240" behindDoc="1" locked="0" layoutInCell="1" allowOverlap="1" wp14:anchorId="05A6FFD8" wp14:editId="72B1B88A">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DC1E08">
        <w:rPr>
          <w:rFonts w:asciiTheme="minorBidi" w:hAnsiTheme="minorBidi" w:cstheme="minorBidi"/>
          <w:b/>
          <w:sz w:val="22"/>
          <w:szCs w:val="22"/>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C7" w:rsidRDefault="00B302C7" w:rsidP="003A76D7">
      <w:r>
        <w:separator/>
      </w:r>
    </w:p>
  </w:endnote>
  <w:endnote w:type="continuationSeparator" w:id="0">
    <w:p w:rsidR="00B302C7" w:rsidRDefault="00B302C7"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DC1E08">
      <w:rPr>
        <w:noProof/>
        <w:sz w:val="16"/>
        <w:szCs w:val="16"/>
      </w:rPr>
      <w:t>18.10.2020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C7" w:rsidRDefault="00B302C7" w:rsidP="003A76D7">
      <w:r>
        <w:separator/>
      </w:r>
    </w:p>
  </w:footnote>
  <w:footnote w:type="continuationSeparator" w:id="0">
    <w:p w:rsidR="00B302C7" w:rsidRDefault="00B302C7"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237C"/>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35CE0"/>
    <w:rsid w:val="003423CF"/>
    <w:rsid w:val="00356CF2"/>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61A06"/>
    <w:rsid w:val="005933B2"/>
    <w:rsid w:val="005A5735"/>
    <w:rsid w:val="005B0382"/>
    <w:rsid w:val="005D284E"/>
    <w:rsid w:val="005E7563"/>
    <w:rsid w:val="005F525A"/>
    <w:rsid w:val="00627F23"/>
    <w:rsid w:val="00632952"/>
    <w:rsid w:val="00635470"/>
    <w:rsid w:val="00647ECC"/>
    <w:rsid w:val="00664D89"/>
    <w:rsid w:val="00693B1E"/>
    <w:rsid w:val="00695C83"/>
    <w:rsid w:val="006A170A"/>
    <w:rsid w:val="006C669D"/>
    <w:rsid w:val="006D79F0"/>
    <w:rsid w:val="006E1387"/>
    <w:rsid w:val="006F1AFE"/>
    <w:rsid w:val="007058C4"/>
    <w:rsid w:val="00712A45"/>
    <w:rsid w:val="00717404"/>
    <w:rsid w:val="007433E0"/>
    <w:rsid w:val="007649E6"/>
    <w:rsid w:val="00780643"/>
    <w:rsid w:val="007B711D"/>
    <w:rsid w:val="007C285E"/>
    <w:rsid w:val="007D378B"/>
    <w:rsid w:val="007D5F1E"/>
    <w:rsid w:val="007D7123"/>
    <w:rsid w:val="007E0C90"/>
    <w:rsid w:val="007E457A"/>
    <w:rsid w:val="007F4332"/>
    <w:rsid w:val="007F5D79"/>
    <w:rsid w:val="0084103B"/>
    <w:rsid w:val="00871B7E"/>
    <w:rsid w:val="008832B7"/>
    <w:rsid w:val="008929CE"/>
    <w:rsid w:val="008A2C22"/>
    <w:rsid w:val="008D4755"/>
    <w:rsid w:val="008D5920"/>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14185"/>
    <w:rsid w:val="00A222FF"/>
    <w:rsid w:val="00A22CC8"/>
    <w:rsid w:val="00A31D41"/>
    <w:rsid w:val="00A734DE"/>
    <w:rsid w:val="00A81608"/>
    <w:rsid w:val="00A908A0"/>
    <w:rsid w:val="00A94F7E"/>
    <w:rsid w:val="00AA649F"/>
    <w:rsid w:val="00AA6554"/>
    <w:rsid w:val="00AB072D"/>
    <w:rsid w:val="00AB47E0"/>
    <w:rsid w:val="00AC00AF"/>
    <w:rsid w:val="00AC2D33"/>
    <w:rsid w:val="00AC63D4"/>
    <w:rsid w:val="00AC775B"/>
    <w:rsid w:val="00AE5F25"/>
    <w:rsid w:val="00AE7449"/>
    <w:rsid w:val="00B104CB"/>
    <w:rsid w:val="00B302C7"/>
    <w:rsid w:val="00B41DB3"/>
    <w:rsid w:val="00B521F4"/>
    <w:rsid w:val="00B569A8"/>
    <w:rsid w:val="00B71540"/>
    <w:rsid w:val="00B71FCF"/>
    <w:rsid w:val="00BB5296"/>
    <w:rsid w:val="00BC1712"/>
    <w:rsid w:val="00BD6472"/>
    <w:rsid w:val="00C05525"/>
    <w:rsid w:val="00C176E1"/>
    <w:rsid w:val="00C30117"/>
    <w:rsid w:val="00C43DDC"/>
    <w:rsid w:val="00C73F63"/>
    <w:rsid w:val="00C95566"/>
    <w:rsid w:val="00C97CBB"/>
    <w:rsid w:val="00CA1BAB"/>
    <w:rsid w:val="00CA50AE"/>
    <w:rsid w:val="00CC097E"/>
    <w:rsid w:val="00CC2712"/>
    <w:rsid w:val="00CC2CED"/>
    <w:rsid w:val="00CD5D09"/>
    <w:rsid w:val="00CF3192"/>
    <w:rsid w:val="00CF5587"/>
    <w:rsid w:val="00D16F3C"/>
    <w:rsid w:val="00D2078F"/>
    <w:rsid w:val="00D217D4"/>
    <w:rsid w:val="00D251CF"/>
    <w:rsid w:val="00D563D9"/>
    <w:rsid w:val="00D96267"/>
    <w:rsid w:val="00DA42E3"/>
    <w:rsid w:val="00DA46C6"/>
    <w:rsid w:val="00DC0B3F"/>
    <w:rsid w:val="00DC1E08"/>
    <w:rsid w:val="00DD5C06"/>
    <w:rsid w:val="00DD736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3087"/>
    <w:rsid w:val="00F24F4E"/>
    <w:rsid w:val="00F27B83"/>
    <w:rsid w:val="00F41390"/>
    <w:rsid w:val="00F5391B"/>
    <w:rsid w:val="00F72E9C"/>
    <w:rsid w:val="00F81378"/>
    <w:rsid w:val="00FA0E8E"/>
    <w:rsid w:val="00FA3701"/>
    <w:rsid w:val="00FA684C"/>
    <w:rsid w:val="00FA7E46"/>
    <w:rsid w:val="00FF3C42"/>
    <w:rsid w:val="00FF6AE6"/>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6</cp:revision>
  <dcterms:created xsi:type="dcterms:W3CDTF">2020-10-11T09:12:00Z</dcterms:created>
  <dcterms:modified xsi:type="dcterms:W3CDTF">2020-10-18T08:12:00Z</dcterms:modified>
</cp:coreProperties>
</file>