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CB1D52" w:rsidP="00CB1D52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ist mitten unter uns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CB1D52" w:rsidRDefault="00CB1D52" w:rsidP="00CB1D52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Eigenschaft: in unserer Mitte; Gemeinschaft </w:t>
      </w:r>
    </w:p>
    <w:p w:rsidR="00CB1D52" w:rsidRDefault="00CB1D52" w:rsidP="00CB1D52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</w:t>
      </w:r>
      <w:proofErr w:type="spellStart"/>
      <w:r>
        <w:rPr>
          <w:lang w:val="de-CH"/>
        </w:rPr>
        <w:t>Matth</w:t>
      </w:r>
      <w:proofErr w:type="spellEnd"/>
      <w:r>
        <w:rPr>
          <w:lang w:val="de-CH"/>
        </w:rPr>
        <w:t>. 18,20; 1.Kor. 1,9</w:t>
      </w:r>
    </w:p>
    <w:p w:rsidR="00CB1D52" w:rsidRDefault="00CB1D52" w:rsidP="00CB1D52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CB1D52" w:rsidRDefault="00CB1D52" w:rsidP="00CB1D52">
      <w:pPr>
        <w:pStyle w:val="MIKTextnormal11"/>
      </w:pPr>
    </w:p>
    <w:p w:rsidR="00CB1D52" w:rsidRDefault="00CB1D52" w:rsidP="00CB1D52">
      <w:pPr>
        <w:pStyle w:val="MIKTextnormal11"/>
      </w:pP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CB1D52" w:rsidRDefault="00CB1D52" w:rsidP="00CB1D52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CB1D52" w:rsidRDefault="00CB1D52" w:rsidP="00CB1D52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CB1D52" w:rsidRDefault="00CB1D52" w:rsidP="00CB1D5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seiner Liebe sollt ihr… </w:t>
      </w:r>
      <w:r>
        <w:rPr>
          <w:rFonts w:ascii="Century Gothic" w:hAnsi="Century Gothic"/>
          <w:b/>
          <w:sz w:val="22"/>
          <w:szCs w:val="22"/>
        </w:rPr>
        <w:t>fest verwurzelt</w:t>
      </w:r>
      <w:r>
        <w:rPr>
          <w:rFonts w:ascii="Century Gothic" w:hAnsi="Century Gothic"/>
          <w:sz w:val="22"/>
          <w:szCs w:val="22"/>
        </w:rPr>
        <w:t xml:space="preserve"> sein, auf sie soll…bauen.                </w:t>
      </w:r>
    </w:p>
    <w:p w:rsidR="00CB1D52" w:rsidRDefault="00CB1D52" w:rsidP="00CB1D52">
      <w:pPr>
        <w:rPr>
          <w:lang w:val="en-US"/>
        </w:rPr>
      </w:pPr>
      <w:r>
        <w:rPr>
          <w:rFonts w:ascii="Century Gothic" w:hAnsi="Century Gothic"/>
          <w:sz w:val="22"/>
          <w:szCs w:val="22"/>
        </w:rPr>
        <w:t xml:space="preserve">(…Namen von Kindern und Lehrern einsetzen)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Nach Eph.3,17 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CB1D52" w:rsidRDefault="00CB1D52" w:rsidP="00CB1D52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CB1D52" w:rsidRDefault="00CB1D52" w:rsidP="00CB1D52">
      <w:pPr>
        <w:tabs>
          <w:tab w:val="left" w:pos="426"/>
          <w:tab w:val="right" w:pos="9072"/>
        </w:tabs>
        <w:jc w:val="both"/>
      </w:pPr>
    </w:p>
    <w:p w:rsidR="00CB1D52" w:rsidRDefault="00CB1D52" w:rsidP="00CB1D52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CB1D52" w:rsidRDefault="00CB1D52" w:rsidP="00CB1D52"/>
    <w:p w:rsidR="00CB1D52" w:rsidRDefault="00CB1D52" w:rsidP="00CB1D52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7E" w:rsidRDefault="001A7D7E" w:rsidP="003A76D7">
      <w:r>
        <w:separator/>
      </w:r>
    </w:p>
  </w:endnote>
  <w:endnote w:type="continuationSeparator" w:id="0">
    <w:p w:rsidR="001A7D7E" w:rsidRDefault="001A7D7E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CB1D52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7E" w:rsidRDefault="001A7D7E" w:rsidP="003A76D7">
      <w:r>
        <w:separator/>
      </w:r>
    </w:p>
  </w:footnote>
  <w:footnote w:type="continuationSeparator" w:id="0">
    <w:p w:rsidR="001A7D7E" w:rsidRDefault="001A7D7E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A7D7E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B1D52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2020-10-18T08:16:00Z</dcterms:modified>
</cp:coreProperties>
</file>