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1997E1" w14:textId="77777777" w:rsidR="0096336D" w:rsidRDefault="0096336D" w:rsidP="003810C2">
      <w:pPr>
        <w:ind w:firstLine="6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</w:pPr>
    </w:p>
    <w:p w14:paraId="70E4484F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end"/>
      </w:r>
      <w:r w:rsidR="009163B4" w:rsidRPr="00314E57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Louvor</w:t>
      </w:r>
      <w:r w:rsidRPr="009163B4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—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Louvando a Deus por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quem Ele é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, pelos Seus atributos, Seu nome ou Seu Carácter.</w:t>
      </w:r>
    </w:p>
    <w:p w14:paraId="00B6FA09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asciiTheme="minorHAnsi" w:eastAsia="Arial Unicode MS" w:hAnsiTheme="minorHAnsi" w:cstheme="minorHAnsi"/>
          <w:i/>
          <w:sz w:val="18"/>
          <w:szCs w:val="18"/>
          <w:lang w:val="pt-PT"/>
        </w:rPr>
      </w:pPr>
      <w:r w:rsidRPr="009163B4">
        <w:rPr>
          <w:rFonts w:asciiTheme="minorHAnsi" w:eastAsia="Arial Unicode MS" w:hAnsiTheme="minorHAnsi" w:cstheme="minorHAnsi"/>
          <w:i/>
          <w:sz w:val="18"/>
          <w:szCs w:val="18"/>
          <w:lang w:val="pt-PT"/>
        </w:rPr>
        <w:t>(Por favor, nenhum pedido de oração neste período.)</w:t>
      </w:r>
    </w:p>
    <w:p w14:paraId="06A2EBC9" w14:textId="77777777" w:rsidR="0069234C" w:rsidRPr="009163B4" w:rsidRDefault="00F64186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b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8"/>
          <w:szCs w:val="28"/>
          <w:lang w:val="pt-PT"/>
        </w:rPr>
        <w:t xml:space="preserve">Atributo: </w:t>
      </w:r>
      <w:r w:rsidR="005B3D32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O Deus Vivo</w:t>
      </w:r>
    </w:p>
    <w:p w14:paraId="333C408F" w14:textId="77777777" w:rsidR="00CF53B1" w:rsidRPr="008A087A" w:rsidRDefault="00176839" w:rsidP="00CF53B1">
      <w:pPr>
        <w:suppressAutoHyphens w:val="0"/>
        <w:rPr>
          <w:rFonts w:asciiTheme="minorHAnsi" w:eastAsia="Arial Unicode MS" w:hAnsiTheme="minorHAnsi" w:cstheme="minorHAnsi"/>
          <w:sz w:val="16"/>
          <w:szCs w:val="16"/>
          <w:lang w:val="pt-PT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Definição: </w:t>
      </w:r>
      <w:r w:rsidR="005B3D32" w:rsidRPr="005B3D32">
        <w:rPr>
          <w:rFonts w:asciiTheme="minorHAnsi" w:eastAsia="Arial Unicode MS" w:hAnsiTheme="minorHAnsi" w:cstheme="minorHAnsi"/>
          <w:sz w:val="22"/>
          <w:szCs w:val="22"/>
          <w:lang w:val="pt-PT"/>
        </w:rPr>
        <w:t>A Palavra Viva; O Cristo; O Poder da Vida; eternamente ativo</w:t>
      </w:r>
    </w:p>
    <w:p w14:paraId="29857850" w14:textId="77777777" w:rsidR="00176839" w:rsidRDefault="0069234C" w:rsidP="00176839">
      <w:pPr>
        <w:tabs>
          <w:tab w:val="right" w:leader="underscore" w:pos="9923"/>
        </w:tabs>
        <w:rPr>
          <w:rFonts w:asciiTheme="minorHAnsi" w:hAnsiTheme="minorHAnsi" w:cstheme="minorHAnsi"/>
          <w:i/>
          <w:lang w:val="pt-PT"/>
        </w:rPr>
      </w:pPr>
      <w:r w:rsidRPr="008A087A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Escritura(s)</w:t>
      </w:r>
      <w:r w:rsidR="003A7765" w:rsidRPr="008A087A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:</w:t>
      </w:r>
      <w:r w:rsidR="003A7765" w:rsidRPr="007D52E2">
        <w:rPr>
          <w:lang w:val="pt-PT"/>
        </w:rPr>
        <w:t xml:space="preserve"> </w:t>
      </w:r>
      <w:r w:rsidR="005B3D32">
        <w:rPr>
          <w:rFonts w:asciiTheme="minorHAnsi" w:hAnsiTheme="minorHAnsi" w:cstheme="minorHAnsi"/>
          <w:i/>
          <w:lang w:val="pt-PT"/>
        </w:rPr>
        <w:t xml:space="preserve">Jeremias 10:10,12; Daniel 6:26; </w:t>
      </w:r>
      <w:r w:rsidR="005B3D32" w:rsidRPr="005B3D32">
        <w:rPr>
          <w:rFonts w:asciiTheme="minorHAnsi" w:hAnsiTheme="minorHAnsi" w:cstheme="minorHAnsi"/>
          <w:i/>
          <w:lang w:val="pt-PT"/>
        </w:rPr>
        <w:t>Mateus 16:16-17; Hebreus 12:22-24</w:t>
      </w:r>
    </w:p>
    <w:p w14:paraId="00655EC2" w14:textId="77777777" w:rsidR="008A087A" w:rsidRDefault="008A087A" w:rsidP="00176839">
      <w:pPr>
        <w:tabs>
          <w:tab w:val="right" w:leader="underscore" w:pos="9923"/>
        </w:tabs>
        <w:rPr>
          <w:rFonts w:asciiTheme="minorHAnsi" w:hAnsiTheme="minorHAnsi" w:cstheme="minorHAnsi"/>
          <w:i/>
          <w:lang w:val="pt-PT"/>
        </w:rPr>
      </w:pPr>
    </w:p>
    <w:p w14:paraId="4BF0F176" w14:textId="77777777" w:rsidR="008A087A" w:rsidRPr="003810C2" w:rsidRDefault="001676B6" w:rsidP="00176839">
      <w:pPr>
        <w:tabs>
          <w:tab w:val="right" w:leader="underscore" w:pos="9923"/>
        </w:tabs>
        <w:rPr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Pensamentos:</w:t>
      </w:r>
      <w:r w:rsid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A872EF" w:rsidRPr="003810C2">
        <w:rPr>
          <w:lang w:val="pt-PT"/>
        </w:rPr>
        <w:t xml:space="preserve"> </w:t>
      </w:r>
      <w:r w:rsidR="008A087A" w:rsidRPr="003810C2">
        <w:rPr>
          <w:lang w:val="pt-PT"/>
        </w:rPr>
        <w:t>_______________________________________________________</w:t>
      </w:r>
    </w:p>
    <w:p w14:paraId="756C07CE" w14:textId="77777777" w:rsidR="008A087A" w:rsidRDefault="008A087A" w:rsidP="00176839">
      <w:pPr>
        <w:tabs>
          <w:tab w:val="right" w:leader="underscore" w:pos="9923"/>
        </w:tabs>
        <w:rPr>
          <w:rFonts w:asciiTheme="minorHAnsi" w:eastAsia="Arial Unicode MS" w:hAnsiTheme="minorHAnsi" w:cstheme="minorHAnsi"/>
          <w:sz w:val="22"/>
          <w:szCs w:val="22"/>
          <w:lang w:val="pt-PT"/>
        </w:rPr>
      </w:pPr>
    </w:p>
    <w:p w14:paraId="4C7468C4" w14:textId="77777777" w:rsidR="0069234C" w:rsidRPr="009163B4" w:rsidRDefault="0069234C" w:rsidP="002D4CFB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Confissão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—</w:t>
      </w:r>
      <w:r w:rsidR="00765019">
        <w:rPr>
          <w:rFonts w:asciiTheme="minorHAnsi" w:eastAsia="Arial Unicode MS" w:hAnsiTheme="minorHAnsi" w:cstheme="minorHAnsi"/>
          <w:sz w:val="22"/>
          <w:szCs w:val="22"/>
          <w:lang w:val="pt-PT"/>
        </w:rPr>
        <w:t>confesse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os seus pecados ao Deus que perdoa (tempo pessoal de oração em silêncio) </w:t>
      </w:r>
    </w:p>
    <w:p w14:paraId="28E3F5A8" w14:textId="77777777" w:rsidR="000E2654" w:rsidRPr="003810C2" w:rsidRDefault="000E2654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  <w:lang w:val="pt-PT"/>
        </w:rPr>
      </w:pPr>
      <w:r w:rsidRPr="003810C2"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  <w:lang w:val="pt-PT"/>
        </w:rPr>
        <w:t>Se confessarmos os nossos pecados, ele é fiel e justo para perdoar os nossos pecados e nos purificar de toda injustiça.1 Jo 1:9</w:t>
      </w:r>
    </w:p>
    <w:p w14:paraId="4C53E853" w14:textId="77777777" w:rsidR="000E2654" w:rsidRPr="003810C2" w:rsidRDefault="000E2654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i/>
          <w:spacing w:val="2"/>
          <w:sz w:val="8"/>
          <w:szCs w:val="8"/>
          <w:shd w:val="clear" w:color="auto" w:fill="FFFFFF"/>
          <w:lang w:val="pt-PT"/>
        </w:rPr>
      </w:pPr>
    </w:p>
    <w:p w14:paraId="4A049E21" w14:textId="77777777" w:rsidR="003A7765" w:rsidRDefault="0069234C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pacing w:val="-6"/>
          <w:sz w:val="28"/>
          <w:szCs w:val="28"/>
          <w:lang w:val="pt-PT"/>
        </w:rPr>
        <w:t>Dar graças</w:t>
      </w:r>
      <w:r w:rsidRPr="009163B4">
        <w:rPr>
          <w:rFonts w:asciiTheme="minorHAnsi" w:eastAsia="Arial Unicode MS" w:hAnsiTheme="minorHAnsi" w:cstheme="minorHAnsi"/>
          <w:spacing w:val="-6"/>
          <w:sz w:val="22"/>
          <w:szCs w:val="22"/>
          <w:lang w:val="pt-PT"/>
        </w:rPr>
        <w:t xml:space="preserve">— Agradecer a Deus pelo que </w:t>
      </w:r>
      <w:r w:rsidRPr="009163B4">
        <w:rPr>
          <w:rFonts w:asciiTheme="minorHAnsi" w:eastAsia="Arial Unicode MS" w:hAnsiTheme="minorHAnsi" w:cstheme="minorHAnsi"/>
          <w:b/>
          <w:spacing w:val="-6"/>
          <w:sz w:val="22"/>
          <w:szCs w:val="22"/>
          <w:lang w:val="pt-PT"/>
        </w:rPr>
        <w:t>Ele tem feito</w:t>
      </w:r>
      <w:r w:rsidRPr="009163B4">
        <w:rPr>
          <w:rFonts w:asciiTheme="minorHAnsi" w:eastAsia="Arial Unicode MS" w:hAnsiTheme="minorHAnsi" w:cstheme="minorHAnsi"/>
          <w:spacing w:val="-4"/>
          <w:sz w:val="22"/>
          <w:szCs w:val="22"/>
          <w:lang w:val="pt-PT"/>
        </w:rPr>
        <w:t>.</w:t>
      </w:r>
      <w:r w:rsidRPr="009163B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P.F. nenhum pedido de oração neste período</w:t>
      </w:r>
      <w:r w:rsidRPr="009163B4"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  <w:t xml:space="preserve">. </w:t>
      </w:r>
    </w:p>
    <w:p w14:paraId="2E3339FF" w14:textId="77777777" w:rsidR="000E2654" w:rsidRDefault="000E2654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PT"/>
        </w:rPr>
      </w:pPr>
      <w:r w:rsidRPr="000E2654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PT"/>
        </w:rPr>
        <w:t xml:space="preserve">Dêem graças em todas as circunstâncias, pois esta é a vontade de Deus para vocês em Cristo Jesus. </w:t>
      </w:r>
    </w:p>
    <w:p w14:paraId="7E44B596" w14:textId="77777777" w:rsidR="000E2654" w:rsidRPr="000E2654" w:rsidRDefault="000E2654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Times New Roman" w:hAnsiTheme="minorHAnsi" w:cstheme="minorHAnsi"/>
          <w:i/>
          <w:color w:val="auto"/>
          <w:sz w:val="8"/>
          <w:szCs w:val="8"/>
          <w:lang w:val="pt-PT"/>
        </w:rPr>
      </w:pPr>
    </w:p>
    <w:p w14:paraId="2CF74669" w14:textId="77777777" w:rsidR="0069234C" w:rsidRDefault="0069234C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Intercessão</w:t>
      </w:r>
      <w:r w:rsidRPr="009163B4"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14:paraId="2554FAFE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Os seus filhos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—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cada mãe escolhe uma criança.</w:t>
      </w:r>
    </w:p>
    <w:p w14:paraId="482DBBBD" w14:textId="77777777" w:rsidR="0069234C" w:rsidRDefault="0069234C" w:rsidP="00CF5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: </w:t>
      </w:r>
    </w:p>
    <w:p w14:paraId="1D8816DB" w14:textId="77777777" w:rsidR="005B3D32" w:rsidRPr="003810C2" w:rsidRDefault="00E844E8" w:rsidP="005B3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</w:pPr>
      <w:r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O</w:t>
      </w:r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ro para </w:t>
      </w:r>
      <w:proofErr w:type="spellStart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que</w:t>
      </w:r>
      <w:proofErr w:type="spellEnd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a alma de ________</w:t>
      </w:r>
      <w:proofErr w:type="spellStart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suspire</w:t>
      </w:r>
      <w:proofErr w:type="spellEnd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e </w:t>
      </w:r>
      <w:proofErr w:type="spellStart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desfaleça</w:t>
      </w:r>
      <w:proofErr w:type="spellEnd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</w:t>
      </w:r>
      <w:proofErr w:type="spellStart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pelos</w:t>
      </w:r>
      <w:proofErr w:type="spellEnd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</w:t>
      </w:r>
      <w:proofErr w:type="spellStart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átrios</w:t>
      </w:r>
      <w:proofErr w:type="spellEnd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do </w:t>
      </w:r>
      <w:proofErr w:type="spellStart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Senhor</w:t>
      </w:r>
      <w:proofErr w:type="spellEnd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; e </w:t>
      </w:r>
      <w:proofErr w:type="spellStart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que</w:t>
      </w:r>
      <w:proofErr w:type="spellEnd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o </w:t>
      </w:r>
      <w:proofErr w:type="spellStart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seu</w:t>
      </w:r>
      <w:proofErr w:type="spellEnd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</w:t>
      </w:r>
      <w:proofErr w:type="spellStart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coração</w:t>
      </w:r>
      <w:proofErr w:type="spellEnd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e a sua carne </w:t>
      </w:r>
      <w:proofErr w:type="spellStart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exultem</w:t>
      </w:r>
      <w:proofErr w:type="spellEnd"/>
      <w:r w:rsidR="005B3D32" w:rsidRPr="003810C2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pelo Deus vivo! Do Salmo 84:2</w:t>
      </w:r>
    </w:p>
    <w:p w14:paraId="08E19732" w14:textId="77777777" w:rsidR="005B3D32" w:rsidRPr="003810C2" w:rsidRDefault="005B3D32" w:rsidP="005B3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</w:pPr>
    </w:p>
    <w:p w14:paraId="5171FF27" w14:textId="77777777" w:rsidR="00786A60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A451E" wp14:editId="7FCA6085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17CE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</w:t>
      </w:r>
      <w:r w:rsidR="0073758E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– </w:t>
      </w:r>
      <w:r w:rsidR="0073758E" w:rsidRPr="0073758E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cada mãe escolhe uma criança</w:t>
      </w:r>
    </w:p>
    <w:p w14:paraId="1D565888" w14:textId="77777777" w:rsidR="0096336D" w:rsidRPr="009163B4" w:rsidRDefault="0096336D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</w:p>
    <w:p w14:paraId="148F1953" w14:textId="77777777" w:rsidR="002809EA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Professores/Funcionários</w:t>
      </w:r>
      <w:r w:rsidR="00CF53B1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: </w:t>
      </w:r>
      <w:r w:rsidR="002809EA" w:rsidRPr="002809EA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- </w:t>
      </w:r>
    </w:p>
    <w:p w14:paraId="50CB364E" w14:textId="77777777" w:rsidR="0069234C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Escrituras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: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(escolher uma): </w:t>
      </w:r>
    </w:p>
    <w:p w14:paraId="1EEF2E2C" w14:textId="77777777" w:rsidR="00E844E8" w:rsidRDefault="00E844E8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</w:pPr>
      <w:r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>O</w:t>
      </w:r>
      <w:r w:rsidRPr="00E844E8"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>ro para que a alma de ________suspire e desfaleça pelos átrios do Senhor; e que o seu coração e a sua carne exultem pelo Deus vivo! Do Salmo 84:2</w:t>
      </w:r>
    </w:p>
    <w:p w14:paraId="58CB0DAC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b/>
          <w:i/>
          <w:vanish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(de Atos 26:18)</w:t>
      </w:r>
      <w:r w:rsidR="00E12DCA"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 </w:t>
      </w:r>
    </w:p>
    <w:p w14:paraId="00D86877" w14:textId="77777777" w:rsidR="0069234C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E5B93E" wp14:editId="35003ACB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5BC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C4B38" wp14:editId="723E9C80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F5A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específicos:</w:t>
      </w:r>
    </w:p>
    <w:p w14:paraId="092C3CB4" w14:textId="77777777" w:rsidR="002D088A" w:rsidRDefault="002D088A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</w:p>
    <w:p w14:paraId="012183F6" w14:textId="77777777" w:rsidR="00E12DCA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das Escolas: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 </w:t>
      </w:r>
    </w:p>
    <w:p w14:paraId="7DD026AE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pelo avivamento e despertar espiritual na sua escola.</w:t>
      </w:r>
    </w:p>
    <w:p w14:paraId="3568CD26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pessoal e os estudantes da sua escola.</w:t>
      </w:r>
    </w:p>
    <w:p w14:paraId="1092EFAB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outras preocupações da sua escola.</w:t>
      </w:r>
    </w:p>
    <w:p w14:paraId="700123D2" w14:textId="77777777" w:rsidR="002D088A" w:rsidRDefault="002D088A" w:rsidP="00CF5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76C83209" w14:textId="77777777" w:rsidR="002558F0" w:rsidRDefault="0069234C" w:rsidP="00CF5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Causas Mães Unidas em Oração: </w:t>
      </w:r>
      <w:r w:rsidR="00CF53B1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</w:p>
    <w:p w14:paraId="7934821F" w14:textId="77777777" w:rsidR="008A087A" w:rsidRPr="009163B4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para que todas as escolas em todo o mundo sejam cobertas em oração.</w:t>
      </w:r>
    </w:p>
    <w:p w14:paraId="6E70CD07" w14:textId="77777777" w:rsidR="008A087A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ministério, mantendo-o puro e unificado</w:t>
      </w:r>
    </w:p>
    <w:p w14:paraId="787689CA" w14:textId="272DCFBB" w:rsidR="008A087A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Ore para que mais pessoas disponíveis para ofertar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se associem ao ministério para equipar grupos e alcançar as nações.</w:t>
      </w:r>
    </w:p>
    <w:p w14:paraId="7690FB26" w14:textId="2386EEE2" w:rsidR="008A087A" w:rsidRDefault="003810C2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67456" behindDoc="1" locked="0" layoutInCell="1" allowOverlap="1" wp14:anchorId="6706CFB0" wp14:editId="78C8A662">
            <wp:simplePos x="0" y="0"/>
            <wp:positionH relativeFrom="column">
              <wp:posOffset>5139055</wp:posOffset>
            </wp:positionH>
            <wp:positionV relativeFrom="paragraph">
              <wp:posOffset>-80010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FC8E2" w14:textId="77777777" w:rsidR="00F66C5C" w:rsidRPr="003810C2" w:rsidRDefault="00AC7A88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it-IT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3810C2" w:rsidSect="000B4C06">
      <w:headerReference w:type="default" r:id="rId9"/>
      <w:footerReference w:type="default" r:id="rId10"/>
      <w:pgSz w:w="11906" w:h="16838"/>
      <w:pgMar w:top="426" w:right="1077" w:bottom="1021" w:left="1077" w:header="454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A1EC" w14:textId="77777777" w:rsidR="00710E95" w:rsidRDefault="00710E95">
      <w:r>
        <w:separator/>
      </w:r>
    </w:p>
  </w:endnote>
  <w:endnote w:type="continuationSeparator" w:id="0">
    <w:p w14:paraId="18BD6676" w14:textId="77777777" w:rsidR="00710E95" w:rsidRDefault="0071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BB9B" w14:textId="77777777" w:rsidR="009163B4" w:rsidRPr="00881D1B" w:rsidRDefault="009163B4" w:rsidP="003810C2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75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3810C2">
      <w:rPr>
        <w:noProof/>
        <w:sz w:val="16"/>
        <w:szCs w:val="16"/>
        <w:lang w:val="en-US"/>
      </w:rPr>
      <w:t>01.09.21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93B0" w14:textId="77777777" w:rsidR="00710E95" w:rsidRDefault="00710E95">
      <w:r>
        <w:separator/>
      </w:r>
    </w:p>
  </w:footnote>
  <w:footnote w:type="continuationSeparator" w:id="0">
    <w:p w14:paraId="635CBA8A" w14:textId="77777777" w:rsidR="00710E95" w:rsidRDefault="0071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CE4D" w14:textId="77777777" w:rsidR="00046D7D" w:rsidRDefault="005B3D32" w:rsidP="000F1DD4">
    <w:pPr>
      <w:pStyle w:val="Kopfzeile"/>
      <w:jc w:val="center"/>
      <w:rPr>
        <w:noProof/>
        <w:lang w:val="pt-PT" w:eastAsia="pt-PT"/>
      </w:rPr>
    </w:pPr>
    <w:r>
      <w:rPr>
        <w:noProof/>
        <w:lang w:val="pt-PT" w:eastAsia="pt-PT"/>
      </w:rPr>
      <w:drawing>
        <wp:inline distT="0" distB="0" distL="0" distR="0" wp14:anchorId="58E8D4F9" wp14:editId="773F4765">
          <wp:extent cx="1524213" cy="619211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eus V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6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4301D0"/>
    <w:multiLevelType w:val="hybridMultilevel"/>
    <w:tmpl w:val="4AE48010"/>
    <w:lvl w:ilvl="0" w:tplc="2A9CEB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1532434"/>
    <w:multiLevelType w:val="multilevel"/>
    <w:tmpl w:val="326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D0ACD"/>
    <w:multiLevelType w:val="hybridMultilevel"/>
    <w:tmpl w:val="53DEE8B2"/>
    <w:lvl w:ilvl="0" w:tplc="5CE88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PT" w:vendorID="64" w:dllVersion="6" w:nlCheck="1" w:checkStyle="0"/>
  <w:activeWritingStyle w:appName="MSWord" w:lang="en-CA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0782A"/>
    <w:rsid w:val="00016A25"/>
    <w:rsid w:val="00046D7D"/>
    <w:rsid w:val="00064C8D"/>
    <w:rsid w:val="000826A4"/>
    <w:rsid w:val="000924CA"/>
    <w:rsid w:val="000974B7"/>
    <w:rsid w:val="000A53EA"/>
    <w:rsid w:val="000B4C06"/>
    <w:rsid w:val="000C4ECC"/>
    <w:rsid w:val="000E2654"/>
    <w:rsid w:val="000E4B7F"/>
    <w:rsid w:val="000F026B"/>
    <w:rsid w:val="000F1DD4"/>
    <w:rsid w:val="00100DCF"/>
    <w:rsid w:val="00112E51"/>
    <w:rsid w:val="0011617F"/>
    <w:rsid w:val="00125D00"/>
    <w:rsid w:val="001272AD"/>
    <w:rsid w:val="0013319E"/>
    <w:rsid w:val="0014106D"/>
    <w:rsid w:val="00147D25"/>
    <w:rsid w:val="001566AD"/>
    <w:rsid w:val="001676B6"/>
    <w:rsid w:val="00176839"/>
    <w:rsid w:val="00187C3D"/>
    <w:rsid w:val="001923D8"/>
    <w:rsid w:val="00193389"/>
    <w:rsid w:val="001B2B24"/>
    <w:rsid w:val="001C5F67"/>
    <w:rsid w:val="001E27D6"/>
    <w:rsid w:val="00205A7A"/>
    <w:rsid w:val="00217DE4"/>
    <w:rsid w:val="0022355F"/>
    <w:rsid w:val="002250C2"/>
    <w:rsid w:val="00230BC8"/>
    <w:rsid w:val="002558F0"/>
    <w:rsid w:val="002809EA"/>
    <w:rsid w:val="00293E14"/>
    <w:rsid w:val="0029738E"/>
    <w:rsid w:val="002A5687"/>
    <w:rsid w:val="002B304C"/>
    <w:rsid w:val="002D088A"/>
    <w:rsid w:val="002D4CFB"/>
    <w:rsid w:val="002D6554"/>
    <w:rsid w:val="002E2AA4"/>
    <w:rsid w:val="00314E57"/>
    <w:rsid w:val="00320B51"/>
    <w:rsid w:val="00327EA0"/>
    <w:rsid w:val="003607D0"/>
    <w:rsid w:val="00365B3A"/>
    <w:rsid w:val="003810C2"/>
    <w:rsid w:val="003A71F8"/>
    <w:rsid w:val="003A7765"/>
    <w:rsid w:val="004076A1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B3D32"/>
    <w:rsid w:val="005D6580"/>
    <w:rsid w:val="005F0A6C"/>
    <w:rsid w:val="005F699D"/>
    <w:rsid w:val="0060068B"/>
    <w:rsid w:val="00612359"/>
    <w:rsid w:val="00615CC4"/>
    <w:rsid w:val="00641E4F"/>
    <w:rsid w:val="006878C4"/>
    <w:rsid w:val="0069234C"/>
    <w:rsid w:val="006A02F2"/>
    <w:rsid w:val="006F08AB"/>
    <w:rsid w:val="006F1B85"/>
    <w:rsid w:val="006F4745"/>
    <w:rsid w:val="00710E95"/>
    <w:rsid w:val="00717D9F"/>
    <w:rsid w:val="00733C49"/>
    <w:rsid w:val="0073758E"/>
    <w:rsid w:val="0076022C"/>
    <w:rsid w:val="00764D67"/>
    <w:rsid w:val="00765019"/>
    <w:rsid w:val="00786A60"/>
    <w:rsid w:val="007C6815"/>
    <w:rsid w:val="007D2683"/>
    <w:rsid w:val="007D52E2"/>
    <w:rsid w:val="007D62B4"/>
    <w:rsid w:val="008247BC"/>
    <w:rsid w:val="00825E30"/>
    <w:rsid w:val="008340F5"/>
    <w:rsid w:val="00844F22"/>
    <w:rsid w:val="00846781"/>
    <w:rsid w:val="00881D1B"/>
    <w:rsid w:val="00882126"/>
    <w:rsid w:val="008A087A"/>
    <w:rsid w:val="008A35A1"/>
    <w:rsid w:val="008D6484"/>
    <w:rsid w:val="009163B4"/>
    <w:rsid w:val="009415FA"/>
    <w:rsid w:val="00942C1D"/>
    <w:rsid w:val="0094642B"/>
    <w:rsid w:val="0095606C"/>
    <w:rsid w:val="0096336D"/>
    <w:rsid w:val="009955F9"/>
    <w:rsid w:val="009B004B"/>
    <w:rsid w:val="009D6756"/>
    <w:rsid w:val="00A11578"/>
    <w:rsid w:val="00A16D0D"/>
    <w:rsid w:val="00A17A3F"/>
    <w:rsid w:val="00A37A31"/>
    <w:rsid w:val="00A872EF"/>
    <w:rsid w:val="00AA37DA"/>
    <w:rsid w:val="00AB630D"/>
    <w:rsid w:val="00AC3598"/>
    <w:rsid w:val="00AC7A88"/>
    <w:rsid w:val="00AD3D6C"/>
    <w:rsid w:val="00AD3D8F"/>
    <w:rsid w:val="00AE6CF6"/>
    <w:rsid w:val="00B170F0"/>
    <w:rsid w:val="00B3798F"/>
    <w:rsid w:val="00B943E4"/>
    <w:rsid w:val="00BB74A1"/>
    <w:rsid w:val="00BC0E32"/>
    <w:rsid w:val="00BC41F1"/>
    <w:rsid w:val="00C22AA6"/>
    <w:rsid w:val="00C731FC"/>
    <w:rsid w:val="00C93193"/>
    <w:rsid w:val="00CA3EEF"/>
    <w:rsid w:val="00CF53B1"/>
    <w:rsid w:val="00CF69B5"/>
    <w:rsid w:val="00D33847"/>
    <w:rsid w:val="00D768EF"/>
    <w:rsid w:val="00D7782A"/>
    <w:rsid w:val="00D83EA0"/>
    <w:rsid w:val="00D9340F"/>
    <w:rsid w:val="00DB255B"/>
    <w:rsid w:val="00DF27C8"/>
    <w:rsid w:val="00E12DCA"/>
    <w:rsid w:val="00E410D5"/>
    <w:rsid w:val="00E508BC"/>
    <w:rsid w:val="00E6252B"/>
    <w:rsid w:val="00E6618F"/>
    <w:rsid w:val="00E81241"/>
    <w:rsid w:val="00E844E8"/>
    <w:rsid w:val="00EC1A7F"/>
    <w:rsid w:val="00EF5F41"/>
    <w:rsid w:val="00F14172"/>
    <w:rsid w:val="00F154FD"/>
    <w:rsid w:val="00F246BE"/>
    <w:rsid w:val="00F25BC9"/>
    <w:rsid w:val="00F64186"/>
    <w:rsid w:val="00F65AC3"/>
    <w:rsid w:val="00F66C5C"/>
    <w:rsid w:val="00F67F4E"/>
    <w:rsid w:val="00F706A8"/>
    <w:rsid w:val="00F739A9"/>
    <w:rsid w:val="00F85BC9"/>
    <w:rsid w:val="00F92C88"/>
    <w:rsid w:val="00FC28B3"/>
    <w:rsid w:val="00FC68BF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07693FD"/>
  <w15:docId w15:val="{615A8F6D-06AB-4E47-A9B5-11D513F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link w:val="KopfzeileZchn1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link w:val="Kopfzeile"/>
    <w:uiPriority w:val="99"/>
    <w:rsid w:val="00F64186"/>
    <w:rPr>
      <w:rFonts w:ascii="Arial" w:hAnsi="Arial" w:cs="Arial"/>
      <w:sz w:val="24"/>
      <w:szCs w:val="24"/>
      <w:lang w:eastAsia="zh-CN" w:bidi="ar-SA"/>
    </w:rPr>
  </w:style>
  <w:style w:type="character" w:customStyle="1" w:styleId="markedcontent">
    <w:name w:val="markedcontent"/>
    <w:basedOn w:val="Absatz-Standardschriftart"/>
    <w:rsid w:val="002D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0525-0F23-45CD-A939-8B22B6EF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2021-05-31T14:10:00Z</cp:lastPrinted>
  <dcterms:created xsi:type="dcterms:W3CDTF">2021-08-27T13:49:00Z</dcterms:created>
  <dcterms:modified xsi:type="dcterms:W3CDTF">2021-09-01T11:20:00Z</dcterms:modified>
</cp:coreProperties>
</file>