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04C18" w14:paraId="4E1A8DAA" w14:textId="77777777" w:rsidTr="00F41CB3">
        <w:tc>
          <w:tcPr>
            <w:tcW w:w="9498" w:type="dxa"/>
          </w:tcPr>
          <w:p w14:paraId="7175C52F" w14:textId="77777777" w:rsidR="00E04C18" w:rsidRDefault="00E04C18" w:rsidP="00E04C18">
            <w:pPr>
              <w:tabs>
                <w:tab w:val="left" w:pos="9356"/>
                <w:tab w:val="left" w:pos="9498"/>
                <w:tab w:val="left" w:pos="9639"/>
              </w:tabs>
              <w:rPr>
                <w:b/>
                <w:sz w:val="32"/>
                <w:szCs w:val="32"/>
              </w:rPr>
            </w:pPr>
            <w:r>
              <w:rPr>
                <w:b/>
                <w:sz w:val="32"/>
                <w:szCs w:val="32"/>
              </w:rPr>
              <w:t xml:space="preserve">             </w:t>
            </w:r>
            <w:r w:rsidRPr="00FA48BB">
              <w:rPr>
                <w:b/>
                <w:sz w:val="32"/>
                <w:szCs w:val="32"/>
              </w:rPr>
              <w:t>Mødre i Bøn Bønneark</w:t>
            </w:r>
            <w:r>
              <w:rPr>
                <w:b/>
                <w:sz w:val="32"/>
                <w:szCs w:val="32"/>
              </w:rPr>
              <w:t xml:space="preserve">             </w:t>
            </w:r>
            <w:r w:rsidRPr="00695C8B">
              <w:rPr>
                <w:sz w:val="24"/>
                <w:szCs w:val="28"/>
              </w:rPr>
              <w:t>Dato:_________________</w:t>
            </w:r>
          </w:p>
        </w:tc>
      </w:tr>
    </w:tbl>
    <w:p w14:paraId="0C257759" w14:textId="77777777" w:rsidR="00695C8B" w:rsidRPr="00695C8B" w:rsidRDefault="00695C8B" w:rsidP="00695C8B">
      <w:pPr>
        <w:pStyle w:val="Listeafsnit"/>
        <w:spacing w:line="240" w:lineRule="auto"/>
        <w:ind w:left="426"/>
        <w:rPr>
          <w:sz w:val="24"/>
          <w:szCs w:val="24"/>
        </w:rPr>
      </w:pPr>
    </w:p>
    <w:p w14:paraId="4A7002F1" w14:textId="36C83B57" w:rsidR="007B1D43" w:rsidRPr="00695C8B" w:rsidRDefault="007B1D43" w:rsidP="006327C0">
      <w:pPr>
        <w:pStyle w:val="Listeafsnit"/>
        <w:numPr>
          <w:ilvl w:val="0"/>
          <w:numId w:val="6"/>
        </w:numPr>
        <w:spacing w:line="240" w:lineRule="auto"/>
        <w:ind w:left="426"/>
        <w:rPr>
          <w:sz w:val="24"/>
          <w:szCs w:val="24"/>
        </w:rPr>
      </w:pPr>
      <w:r w:rsidRPr="00695C8B">
        <w:rPr>
          <w:b/>
          <w:sz w:val="24"/>
          <w:szCs w:val="24"/>
        </w:rPr>
        <w:t xml:space="preserve">Tilbedelse: </w:t>
      </w:r>
      <w:r w:rsidRPr="00695C8B">
        <w:rPr>
          <w:sz w:val="24"/>
          <w:szCs w:val="24"/>
        </w:rPr>
        <w:t>Pris / tilbed Gud for den han er, hans egenskaber</w:t>
      </w:r>
      <w:r w:rsidRPr="00695C8B">
        <w:rPr>
          <w:b/>
          <w:sz w:val="24"/>
          <w:szCs w:val="24"/>
        </w:rPr>
        <w:t>:</w:t>
      </w:r>
      <w:r w:rsidR="00DC04B7" w:rsidRPr="00695C8B">
        <w:rPr>
          <w:b/>
          <w:sz w:val="24"/>
          <w:szCs w:val="24"/>
        </w:rPr>
        <w:t xml:space="preserve"> Gud er underfuld rådgiver</w:t>
      </w:r>
    </w:p>
    <w:tbl>
      <w:tblPr>
        <w:tblStyle w:val="Tabel-Gitter"/>
        <w:tblW w:w="0" w:type="auto"/>
        <w:tblLook w:val="04A0" w:firstRow="1" w:lastRow="0" w:firstColumn="1" w:lastColumn="0" w:noHBand="0" w:noVBand="1"/>
      </w:tblPr>
      <w:tblGrid>
        <w:gridCol w:w="4889"/>
        <w:gridCol w:w="4889"/>
      </w:tblGrid>
      <w:tr w:rsidR="007B1D43" w14:paraId="5B29DEF6" w14:textId="77777777" w:rsidTr="007B1D43">
        <w:tc>
          <w:tcPr>
            <w:tcW w:w="4889" w:type="dxa"/>
          </w:tcPr>
          <w:p w14:paraId="56651690" w14:textId="0FF0E044" w:rsidR="00256EFC" w:rsidRPr="00695C8B" w:rsidRDefault="00256EFC" w:rsidP="00256EFC">
            <w:pPr>
              <w:ind w:left="66"/>
            </w:pPr>
            <w:r w:rsidRPr="00695C8B">
              <w:rPr>
                <w:b/>
              </w:rPr>
              <w:t>Es. 9,4</w:t>
            </w:r>
            <w:r w:rsidR="00E1709F" w:rsidRPr="00695C8B">
              <w:rPr>
                <w:b/>
              </w:rPr>
              <w:t>:</w:t>
            </w:r>
            <w:r w:rsidR="00DC04B7" w:rsidRPr="00695C8B">
              <w:t xml:space="preserve"> </w:t>
            </w:r>
            <w:r w:rsidRPr="00695C8B">
              <w:t>For et barn er født os, en søn er givet os,</w:t>
            </w:r>
          </w:p>
          <w:p w14:paraId="727C71BC" w14:textId="11AD275B" w:rsidR="00256EFC" w:rsidRPr="00695C8B" w:rsidRDefault="00256EFC" w:rsidP="00256EFC">
            <w:pPr>
              <w:ind w:left="66"/>
            </w:pPr>
            <w:r w:rsidRPr="00695C8B">
              <w:t>og herredømmet skal ligge på hans skuldre.</w:t>
            </w:r>
          </w:p>
          <w:p w14:paraId="2706BD87" w14:textId="2B4C60EB" w:rsidR="00256EFC" w:rsidRPr="00695C8B" w:rsidRDefault="00256EFC" w:rsidP="00256EFC">
            <w:pPr>
              <w:ind w:left="66"/>
            </w:pPr>
            <w:r w:rsidRPr="00695C8B">
              <w:t>Man skal kalde ham Underfuld Rådgiver,</w:t>
            </w:r>
          </w:p>
          <w:p w14:paraId="0BB50166" w14:textId="172F0D46" w:rsidR="00256EFC" w:rsidRPr="00695C8B" w:rsidRDefault="00256EFC" w:rsidP="00256EFC">
            <w:pPr>
              <w:ind w:left="66"/>
            </w:pPr>
            <w:r w:rsidRPr="00695C8B">
              <w:t>Vældig Gud, Evigheds Fader, Freds Fyrste.</w:t>
            </w:r>
          </w:p>
          <w:p w14:paraId="78B97D4B" w14:textId="77DDDF98" w:rsidR="00256EFC" w:rsidRPr="00695C8B" w:rsidRDefault="00E1709F" w:rsidP="00256EFC">
            <w:pPr>
              <w:ind w:left="66"/>
            </w:pPr>
            <w:r w:rsidRPr="00695C8B">
              <w:rPr>
                <w:b/>
              </w:rPr>
              <w:t>E</w:t>
            </w:r>
            <w:r w:rsidR="00256EFC" w:rsidRPr="00695C8B">
              <w:rPr>
                <w:b/>
              </w:rPr>
              <w:t>s. 28,29:</w:t>
            </w:r>
            <w:r w:rsidR="00256EFC" w:rsidRPr="00695C8B">
              <w:t xml:space="preserve"> Også dette ko</w:t>
            </w:r>
            <w:bookmarkStart w:id="0" w:name="_GoBack"/>
            <w:bookmarkEnd w:id="0"/>
            <w:r w:rsidR="00256EFC" w:rsidRPr="00695C8B">
              <w:t>mmer fra Hærskarers Herre, hans råd er underfulde, hans visdom stor.</w:t>
            </w:r>
          </w:p>
          <w:p w14:paraId="501E747F" w14:textId="758CC0C5" w:rsidR="00D61496" w:rsidRPr="00695C8B" w:rsidRDefault="00DC04B7" w:rsidP="00D61496">
            <w:pPr>
              <w:ind w:left="66"/>
            </w:pPr>
            <w:r w:rsidRPr="00695C8B">
              <w:rPr>
                <w:b/>
              </w:rPr>
              <w:t>Sal</w:t>
            </w:r>
            <w:r w:rsidR="00D61496" w:rsidRPr="00695C8B">
              <w:rPr>
                <w:b/>
              </w:rPr>
              <w:t>me</w:t>
            </w:r>
            <w:r w:rsidRPr="00695C8B">
              <w:rPr>
                <w:b/>
              </w:rPr>
              <w:t xml:space="preserve"> 107,15</w:t>
            </w:r>
            <w:r w:rsidR="00D61496" w:rsidRPr="00695C8B">
              <w:rPr>
                <w:b/>
              </w:rPr>
              <w:t xml:space="preserve">: </w:t>
            </w:r>
            <w:r w:rsidR="00D61496" w:rsidRPr="00695C8B">
              <w:t>De skal takke Herren for hans trofasthed og for hans undere mod mennesker,</w:t>
            </w:r>
          </w:p>
          <w:p w14:paraId="2CACA3C3" w14:textId="77777777" w:rsidR="00097299" w:rsidRPr="00695C8B" w:rsidRDefault="00097299" w:rsidP="00E04C18"/>
        </w:tc>
        <w:tc>
          <w:tcPr>
            <w:tcW w:w="4889" w:type="dxa"/>
          </w:tcPr>
          <w:p w14:paraId="24BFF30A" w14:textId="2914B9C7" w:rsidR="00D61496" w:rsidRPr="00695C8B" w:rsidRDefault="00D61496" w:rsidP="00D61496">
            <w:r w:rsidRPr="00695C8B">
              <w:rPr>
                <w:b/>
              </w:rPr>
              <w:t>Salme 145, 5-7</w:t>
            </w:r>
            <w:r w:rsidRPr="00695C8B">
              <w:t>: Om din højheds herlige pragt taler de, jeg vil synge om dine undere. Om din frygtindgydende styrke fortæller de, jeg vil berette om din storhed.  De udbreder ryet om din store godhed og jubler over din retfærdighed.</w:t>
            </w:r>
          </w:p>
          <w:p w14:paraId="76133D76" w14:textId="2C63A208" w:rsidR="007B1D43" w:rsidRPr="00695C8B" w:rsidRDefault="00D61496" w:rsidP="00D61496">
            <w:r w:rsidRPr="00695C8B">
              <w:rPr>
                <w:b/>
              </w:rPr>
              <w:t>1. Pet. 2,9</w:t>
            </w:r>
            <w:r w:rsidRPr="00695C8B">
              <w:t>: Men I er en udvalgt slægt, et kongeligt præsteskab, et helligt folk, et ejendomsfolk, for at I skal forkynde hans guddomsmagt, han, som kaldte jer ud af m</w:t>
            </w:r>
            <w:r w:rsidR="00695C8B" w:rsidRPr="00695C8B">
              <w:t xml:space="preserve">ørket til sit underfulde lys. </w:t>
            </w:r>
          </w:p>
        </w:tc>
      </w:tr>
    </w:tbl>
    <w:p w14:paraId="26DCD902" w14:textId="77777777" w:rsidR="00695C8B" w:rsidRPr="00695C8B" w:rsidRDefault="00695C8B" w:rsidP="00695C8B">
      <w:pPr>
        <w:pStyle w:val="Listeafsnit"/>
        <w:spacing w:line="240" w:lineRule="auto"/>
        <w:ind w:left="426"/>
        <w:rPr>
          <w:sz w:val="24"/>
          <w:szCs w:val="24"/>
        </w:rPr>
      </w:pPr>
    </w:p>
    <w:p w14:paraId="7EF36AD1" w14:textId="1A2F625A" w:rsidR="007B1D43" w:rsidRDefault="007B1D43" w:rsidP="006327C0">
      <w:pPr>
        <w:pStyle w:val="Listeafsnit"/>
        <w:numPr>
          <w:ilvl w:val="0"/>
          <w:numId w:val="6"/>
        </w:numPr>
        <w:spacing w:line="240" w:lineRule="auto"/>
        <w:ind w:left="426"/>
        <w:rPr>
          <w:sz w:val="24"/>
          <w:szCs w:val="24"/>
        </w:rPr>
      </w:pPr>
      <w:r w:rsidRPr="00097299">
        <w:rPr>
          <w:b/>
          <w:sz w:val="24"/>
          <w:szCs w:val="24"/>
        </w:rPr>
        <w:t>Syndsbekendelse:</w:t>
      </w:r>
      <w:r w:rsidRPr="00097299">
        <w:rPr>
          <w:sz w:val="24"/>
          <w:szCs w:val="24"/>
        </w:rPr>
        <w:t xml:space="preserve"> Stille hver for sig. Leder begynder og afslutter denne del. </w:t>
      </w:r>
    </w:p>
    <w:p w14:paraId="2256D9CD" w14:textId="7FD0B579" w:rsidR="00D61496" w:rsidRPr="00695C8B" w:rsidRDefault="00D61496" w:rsidP="00D61496">
      <w:pPr>
        <w:pStyle w:val="Listeafsnit"/>
        <w:spacing w:line="240" w:lineRule="auto"/>
        <w:ind w:left="426"/>
      </w:pPr>
      <w:r w:rsidRPr="00695C8B">
        <w:rPr>
          <w:b/>
        </w:rPr>
        <w:t>Gal. 5, 22-23:</w:t>
      </w:r>
      <w:r w:rsidRPr="00695C8B">
        <w:t xml:space="preserve"> </w:t>
      </w:r>
      <w:r w:rsidRPr="00695C8B">
        <w:rPr>
          <w:i/>
        </w:rPr>
        <w:t xml:space="preserve">Men Åndens frugt er kærlighed, glæde, fred, tålmodighed, venlighed, godhed, </w:t>
      </w:r>
      <w:r w:rsidR="00695C8B">
        <w:rPr>
          <w:i/>
        </w:rPr>
        <w:t>t</w:t>
      </w:r>
      <w:r w:rsidRPr="00695C8B">
        <w:rPr>
          <w:i/>
        </w:rPr>
        <w:t>rofasthed, </w:t>
      </w:r>
      <w:proofErr w:type="spellStart"/>
      <w:r w:rsidRPr="00695C8B">
        <w:rPr>
          <w:i/>
        </w:rPr>
        <w:t>mildhed</w:t>
      </w:r>
      <w:proofErr w:type="spellEnd"/>
      <w:r w:rsidRPr="00695C8B">
        <w:rPr>
          <w:i/>
        </w:rPr>
        <w:t xml:space="preserve"> og selvbeherskelse.</w:t>
      </w:r>
      <w:r w:rsidRPr="00695C8B">
        <w:t> Er der noget af dette, Far som jeg skal bede om tilgivelse for?</w:t>
      </w:r>
    </w:p>
    <w:p w14:paraId="5B55C0A5" w14:textId="77777777" w:rsidR="007B1D43" w:rsidRPr="00FA48BB" w:rsidRDefault="00FA48BB" w:rsidP="006327C0">
      <w:pPr>
        <w:spacing w:line="240" w:lineRule="auto"/>
        <w:ind w:left="426"/>
        <w:rPr>
          <w:sz w:val="24"/>
          <w:szCs w:val="24"/>
        </w:rPr>
      </w:pPr>
      <w:r w:rsidRPr="00695C8B">
        <w:rPr>
          <w:b/>
        </w:rPr>
        <w:t xml:space="preserve">1. </w:t>
      </w:r>
      <w:r w:rsidR="007B1D43" w:rsidRPr="00695C8B">
        <w:rPr>
          <w:b/>
        </w:rPr>
        <w:t>Joh. 1, 9</w:t>
      </w:r>
      <w:r w:rsidR="007B1D43" w:rsidRPr="00695C8B">
        <w:t>:</w:t>
      </w:r>
      <w:r w:rsidRPr="00695C8B">
        <w:t xml:space="preserve"> </w:t>
      </w:r>
      <w:r w:rsidRPr="00695C8B">
        <w:rPr>
          <w:i/>
        </w:rPr>
        <w:t>Hvis vi bekender vore synder, er han trofast og retfærdig, så han tilgiver os vore synder og renser os for al uretfærdighed</w:t>
      </w:r>
      <w:r w:rsidRPr="00FA48BB">
        <w:rPr>
          <w:i/>
          <w:sz w:val="24"/>
          <w:szCs w:val="24"/>
        </w:rPr>
        <w:t>.</w:t>
      </w:r>
      <w:r w:rsidRPr="00FA48BB">
        <w:rPr>
          <w:sz w:val="24"/>
          <w:szCs w:val="24"/>
        </w:rPr>
        <w:t> </w:t>
      </w:r>
    </w:p>
    <w:p w14:paraId="03CC695D" w14:textId="77777777" w:rsidR="007B1D43" w:rsidRDefault="007B1D43" w:rsidP="007B1D43">
      <w:pPr>
        <w:rPr>
          <w:sz w:val="24"/>
          <w:szCs w:val="24"/>
        </w:rPr>
      </w:pPr>
    </w:p>
    <w:p w14:paraId="53F2CC15" w14:textId="77777777" w:rsidR="007B1D43" w:rsidRPr="00695C8B" w:rsidRDefault="007B1D43" w:rsidP="006327C0">
      <w:pPr>
        <w:pStyle w:val="Listeafsnit"/>
        <w:numPr>
          <w:ilvl w:val="0"/>
          <w:numId w:val="7"/>
        </w:numPr>
        <w:spacing w:line="240" w:lineRule="auto"/>
        <w:ind w:left="426"/>
        <w:rPr>
          <w:i/>
        </w:rPr>
      </w:pPr>
      <w:r w:rsidRPr="00695C8B">
        <w:rPr>
          <w:b/>
          <w:sz w:val="24"/>
          <w:szCs w:val="24"/>
        </w:rPr>
        <w:t>Tak:</w:t>
      </w:r>
      <w:r w:rsidRPr="00695C8B">
        <w:t xml:space="preserve"> Tak Gud for konkrete bønnesvar og andet, som han har gjort. 1. T</w:t>
      </w:r>
      <w:r w:rsidR="00FA48BB" w:rsidRPr="00695C8B">
        <w:t>he</w:t>
      </w:r>
      <w:r w:rsidRPr="00695C8B">
        <w:t xml:space="preserve">s. 5, 18: </w:t>
      </w:r>
      <w:r w:rsidR="00FA48BB" w:rsidRPr="00695C8B">
        <w:rPr>
          <w:i/>
        </w:rPr>
        <w:t>Sig tak under alle forhold; for dette er Guds vilje med jer i Kristus Jesus.</w:t>
      </w:r>
    </w:p>
    <w:p w14:paraId="248C1D6B" w14:textId="77777777" w:rsidR="007B1D43" w:rsidRDefault="007B1D43" w:rsidP="007B1D43">
      <w:pPr>
        <w:rPr>
          <w:sz w:val="24"/>
          <w:szCs w:val="24"/>
        </w:rPr>
      </w:pPr>
    </w:p>
    <w:p w14:paraId="2E5158E8" w14:textId="77777777" w:rsidR="007B1D43" w:rsidRPr="00695C8B" w:rsidRDefault="007B1D43" w:rsidP="006327C0">
      <w:pPr>
        <w:pStyle w:val="Listeafsnit"/>
        <w:numPr>
          <w:ilvl w:val="0"/>
          <w:numId w:val="7"/>
        </w:numPr>
        <w:spacing w:line="240" w:lineRule="auto"/>
        <w:ind w:left="426"/>
        <w:rPr>
          <w:i/>
        </w:rPr>
      </w:pPr>
      <w:r w:rsidRPr="00097299">
        <w:rPr>
          <w:b/>
          <w:sz w:val="24"/>
          <w:szCs w:val="24"/>
        </w:rPr>
        <w:t>Forbøn:</w:t>
      </w:r>
      <w:r w:rsidRPr="00097299">
        <w:rPr>
          <w:sz w:val="24"/>
          <w:szCs w:val="24"/>
        </w:rPr>
        <w:t xml:space="preserve"> </w:t>
      </w:r>
      <w:r w:rsidRPr="00695C8B">
        <w:t>1. Tim 2, 1:</w:t>
      </w:r>
      <w:r w:rsidR="00FA48BB" w:rsidRPr="00695C8B">
        <w:t xml:space="preserve"> </w:t>
      </w:r>
      <w:r w:rsidR="00FA48BB" w:rsidRPr="00695C8B">
        <w:rPr>
          <w:i/>
        </w:rPr>
        <w:t xml:space="preserve">Jeg formaner da først af alt til bønner og anråbelser, forbønner og taksigelser for alle mennesker; bed for konger og for alle i høje stillinger, så vi kan leve et roligt og stille liv, i al gudfrygtighed og agtværdighed. </w:t>
      </w:r>
    </w:p>
    <w:p w14:paraId="01CC7741" w14:textId="5196B782" w:rsidR="00FA48BB" w:rsidRDefault="00E11B03" w:rsidP="00E11B03">
      <w:pPr>
        <w:ind w:left="426"/>
      </w:pPr>
      <w:r>
        <w:t>(</w:t>
      </w:r>
      <w:r w:rsidR="007B1D43">
        <w:t>Del jer op</w:t>
      </w:r>
      <w:r w:rsidR="00FA48BB">
        <w:t xml:space="preserve"> i grupper på to/tre,</w:t>
      </w:r>
      <w:r w:rsidR="00097299">
        <w:t xml:space="preserve"> bed barne</w:t>
      </w:r>
      <w:r w:rsidR="007B1D43">
        <w:t>t</w:t>
      </w:r>
      <w:r w:rsidR="00097299">
        <w:t>s</w:t>
      </w:r>
      <w:r w:rsidR="007B1D43">
        <w:t xml:space="preserve"> navn ind i bibelverset, og lad den Hellige Ånd </w:t>
      </w:r>
      <w:r w:rsidR="00097299">
        <w:t>lede jer</w:t>
      </w:r>
      <w:r w:rsidR="00695C8B">
        <w:t>).</w:t>
      </w:r>
    </w:p>
    <w:p w14:paraId="507BCABF" w14:textId="77777777" w:rsidR="00695C8B" w:rsidRDefault="007B1D43" w:rsidP="00695C8B">
      <w:pPr>
        <w:pStyle w:val="Listeafsnit"/>
        <w:numPr>
          <w:ilvl w:val="0"/>
          <w:numId w:val="4"/>
        </w:numPr>
      </w:pPr>
      <w:r w:rsidRPr="00695C8B">
        <w:rPr>
          <w:b/>
          <w:sz w:val="24"/>
          <w:szCs w:val="24"/>
        </w:rPr>
        <w:t>Bøn for barnet:</w:t>
      </w:r>
      <w:r>
        <w:t xml:space="preserve"> </w:t>
      </w:r>
      <w:r w:rsidR="00D61496" w:rsidRPr="00D61496">
        <w:t>Men _______ hører til en u</w:t>
      </w:r>
      <w:r w:rsidR="00D61496">
        <w:t>dvalgt slægt, et kongelig præsteskab</w:t>
      </w:r>
      <w:r w:rsidR="00D61496" w:rsidRPr="00D61496">
        <w:t>, et helli</w:t>
      </w:r>
      <w:r w:rsidR="00D61496">
        <w:t>g folk, et folk som Gud har vundet for at _________ skal forkynde hans storvæ</w:t>
      </w:r>
      <w:r w:rsidR="00D61496" w:rsidRPr="00D61496">
        <w:t>rk, han som kal</w:t>
      </w:r>
      <w:r w:rsidR="00D61496">
        <w:t>dte ______ fra mørket og ind i sit underfuld</w:t>
      </w:r>
      <w:r w:rsidR="00D61496" w:rsidRPr="00D61496">
        <w:t>e lys.» 1. Pet. 2,9.</w:t>
      </w:r>
    </w:p>
    <w:p w14:paraId="153065AC" w14:textId="381DE139" w:rsidR="007B1D43" w:rsidRDefault="007B1D43" w:rsidP="00695C8B">
      <w:pPr>
        <w:pStyle w:val="Listeafsnit"/>
      </w:pPr>
      <w:r>
        <w:t>Navn: _______</w:t>
      </w:r>
      <w:r w:rsidR="00097299">
        <w:softHyphen/>
      </w:r>
      <w:r w:rsidR="00097299">
        <w:softHyphen/>
        <w:t>__</w:t>
      </w:r>
      <w:r>
        <w:t>_</w:t>
      </w:r>
      <w:r w:rsidR="00097299">
        <w:t>_</w:t>
      </w:r>
      <w:r>
        <w:t>__ Navn:________________ Navn: __________</w:t>
      </w:r>
      <w:r w:rsidR="00097299">
        <w:t>__</w:t>
      </w:r>
      <w:r w:rsidR="00695C8B">
        <w:t xml:space="preserve">____ </w:t>
      </w:r>
    </w:p>
    <w:p w14:paraId="7CB93359" w14:textId="77777777" w:rsidR="007B1D43" w:rsidRPr="00695C8B" w:rsidRDefault="007B1D43" w:rsidP="00FA48BB">
      <w:pPr>
        <w:rPr>
          <w:b/>
          <w:sz w:val="24"/>
          <w:szCs w:val="24"/>
        </w:rPr>
      </w:pPr>
    </w:p>
    <w:p w14:paraId="67F3E28D" w14:textId="289460FD" w:rsidR="00FA48BB" w:rsidRPr="00FA48BB" w:rsidRDefault="00FA48BB" w:rsidP="007B1D43">
      <w:pPr>
        <w:pStyle w:val="Listeafsnit"/>
        <w:numPr>
          <w:ilvl w:val="0"/>
          <w:numId w:val="4"/>
        </w:numPr>
        <w:rPr>
          <w:b/>
        </w:rPr>
      </w:pPr>
      <w:r w:rsidRPr="00695C8B">
        <w:rPr>
          <w:b/>
          <w:sz w:val="24"/>
          <w:szCs w:val="24"/>
        </w:rPr>
        <w:t>Bøn for lærere:</w:t>
      </w:r>
      <w:r>
        <w:rPr>
          <w:b/>
        </w:rPr>
        <w:t xml:space="preserve"> </w:t>
      </w:r>
      <w:r w:rsidR="00695C8B">
        <w:t>”For så højt har du Gud elsket __________at du gav din Søn, den enbårne, for at hver den som tror på dig ikke skal gå fortabt, men have evigt liv” Joh 3, 16. Vi beder om frelse for________</w:t>
      </w:r>
    </w:p>
    <w:p w14:paraId="518618DB" w14:textId="77777777" w:rsidR="00FA48BB" w:rsidRDefault="00FA48BB" w:rsidP="00695C8B">
      <w:pPr>
        <w:ind w:left="360" w:firstLine="360"/>
      </w:pPr>
      <w:r w:rsidRPr="00FA48BB">
        <w:t>Navn: _________</w:t>
      </w:r>
      <w:r>
        <w:softHyphen/>
      </w:r>
      <w:r>
        <w:softHyphen/>
      </w:r>
      <w:r>
        <w:softHyphen/>
      </w:r>
      <w:r w:rsidRPr="00FA48BB">
        <w:t>_________________ Navn: _____________________________</w:t>
      </w:r>
    </w:p>
    <w:p w14:paraId="207468A5" w14:textId="77777777" w:rsidR="00FA48BB" w:rsidRPr="00FA48BB" w:rsidRDefault="00FA48BB" w:rsidP="00FA48BB">
      <w:pPr>
        <w:ind w:left="360"/>
      </w:pPr>
    </w:p>
    <w:p w14:paraId="2CDF48AD" w14:textId="77777777" w:rsidR="007B1D43" w:rsidRDefault="007B1D43" w:rsidP="006327C0">
      <w:pPr>
        <w:pStyle w:val="Listeafsnit"/>
        <w:numPr>
          <w:ilvl w:val="0"/>
          <w:numId w:val="4"/>
        </w:numPr>
        <w:spacing w:line="240" w:lineRule="auto"/>
        <w:rPr>
          <w:b/>
        </w:rPr>
      </w:pPr>
      <w:r w:rsidRPr="007B1D43">
        <w:rPr>
          <w:b/>
        </w:rPr>
        <w:t xml:space="preserve">Bøn for skole / børnehave / efterskole/ gymnasium / </w:t>
      </w:r>
      <w:r w:rsidR="00097299">
        <w:rPr>
          <w:b/>
        </w:rPr>
        <w:t xml:space="preserve">teknisk skole/ </w:t>
      </w:r>
      <w:r w:rsidRPr="007B1D43">
        <w:rPr>
          <w:b/>
        </w:rPr>
        <w:t>universitet / seminarium mm</w:t>
      </w:r>
    </w:p>
    <w:p w14:paraId="0CF3DA4F" w14:textId="0B53CAB6" w:rsidR="00590A81" w:rsidRDefault="007B1D43" w:rsidP="00695C8B">
      <w:pPr>
        <w:spacing w:line="240" w:lineRule="auto"/>
        <w:ind w:left="720"/>
      </w:pPr>
      <w:r w:rsidRPr="00590A81">
        <w:t>Bed om frelse for hvert barn, som er nævnt med navn fra klassens navneliste (antal af navne afhæng</w:t>
      </w:r>
      <w:r w:rsidR="00590A81" w:rsidRPr="00590A81">
        <w:t xml:space="preserve">er af, hvor meget tid I </w:t>
      </w:r>
      <w:r w:rsidRPr="00590A81">
        <w:t>har</w:t>
      </w:r>
      <w:r w:rsidR="00590A81">
        <w:t>)</w:t>
      </w:r>
      <w:r w:rsidRPr="00590A81">
        <w:t>.</w:t>
      </w:r>
      <w:r w:rsidR="00695C8B">
        <w:br/>
      </w:r>
      <w:r w:rsidR="00695C8B" w:rsidRPr="00E11B03">
        <w:t>Bed</w:t>
      </w:r>
      <w:r w:rsidR="00695C8B">
        <w:t xml:space="preserve"> om at den Hellige Ånd leder dem, som vælger skolebøger.</w:t>
      </w:r>
    </w:p>
    <w:p w14:paraId="020ACACA" w14:textId="77777777" w:rsidR="00590A81" w:rsidRDefault="00590A81" w:rsidP="007B1D43"/>
    <w:p w14:paraId="08BD4879" w14:textId="77777777" w:rsidR="00695C8B" w:rsidRPr="00695C8B" w:rsidRDefault="00097299" w:rsidP="006327C0">
      <w:pPr>
        <w:pStyle w:val="Listeafsnit"/>
        <w:numPr>
          <w:ilvl w:val="0"/>
          <w:numId w:val="4"/>
        </w:numPr>
        <w:spacing w:line="240" w:lineRule="auto"/>
        <w:rPr>
          <w:b/>
          <w:sz w:val="24"/>
          <w:szCs w:val="24"/>
        </w:rPr>
      </w:pPr>
      <w:r w:rsidRPr="00695C8B">
        <w:rPr>
          <w:b/>
          <w:sz w:val="24"/>
          <w:szCs w:val="24"/>
        </w:rPr>
        <w:t xml:space="preserve">Bøn for Mødre i Bøn </w:t>
      </w:r>
    </w:p>
    <w:p w14:paraId="23652DE4" w14:textId="41B6468C" w:rsidR="007B1D43" w:rsidRPr="00695C8B" w:rsidRDefault="00097299" w:rsidP="00695C8B">
      <w:pPr>
        <w:pStyle w:val="Listeafsnit"/>
        <w:spacing w:line="240" w:lineRule="auto"/>
        <w:rPr>
          <w:b/>
        </w:rPr>
      </w:pPr>
      <w:r>
        <w:t>Bed om at flere mødre skal komme sammen for at bede for børn og skolerne</w:t>
      </w:r>
      <w:r w:rsidR="0066463E" w:rsidRPr="00695C8B">
        <w:rPr>
          <w:b/>
        </w:rPr>
        <w:t>.</w:t>
      </w:r>
      <w:r w:rsidR="00E11B03" w:rsidRPr="00695C8B">
        <w:rPr>
          <w:b/>
        </w:rPr>
        <w:br/>
      </w:r>
      <w:r w:rsidR="00E04C18">
        <w:t xml:space="preserve">     </w:t>
      </w:r>
      <w:r w:rsidR="00E04C18">
        <w:br/>
      </w:r>
      <w:r w:rsidR="00E04C18" w:rsidRPr="00695C8B">
        <w:rPr>
          <w:rFonts w:eastAsia="Times New Roman" w:cstheme="minorHAnsi"/>
          <w:b/>
          <w:color w:val="000000"/>
          <w:sz w:val="24"/>
          <w:szCs w:val="24"/>
          <w:lang w:val="nb-NO" w:eastAsia="nb-NO"/>
        </w:rPr>
        <w:t xml:space="preserve">                                Husk at det som tages op i gruppen skal holdes fortroligt.</w:t>
      </w:r>
    </w:p>
    <w:sectPr w:rsidR="007B1D43" w:rsidRPr="00695C8B" w:rsidSect="00F41CB3">
      <w:headerReference w:type="even" r:id="rId7"/>
      <w:headerReference w:type="default" r:id="rId8"/>
      <w:footerReference w:type="even" r:id="rId9"/>
      <w:footerReference w:type="default" r:id="rId10"/>
      <w:headerReference w:type="first" r:id="rId11"/>
      <w:footerReference w:type="first" r:id="rId12"/>
      <w:pgSz w:w="11906" w:h="16838"/>
      <w:pgMar w:top="1701" w:right="849"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A9CD1" w14:textId="77777777" w:rsidR="00E84335" w:rsidRDefault="00E84335" w:rsidP="00FB751A">
      <w:pPr>
        <w:spacing w:line="240" w:lineRule="auto"/>
      </w:pPr>
      <w:r>
        <w:separator/>
      </w:r>
    </w:p>
  </w:endnote>
  <w:endnote w:type="continuationSeparator" w:id="0">
    <w:p w14:paraId="1A32099B" w14:textId="77777777" w:rsidR="00E84335" w:rsidRDefault="00E84335" w:rsidP="00FB7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BF525" w14:textId="77777777" w:rsidR="00881B8A" w:rsidRDefault="00881B8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C0C2" w14:textId="77777777" w:rsidR="00881B8A" w:rsidRDefault="00881B8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12FCC" w14:textId="77777777" w:rsidR="00881B8A" w:rsidRDefault="00881B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5C1A" w14:textId="77777777" w:rsidR="00E84335" w:rsidRDefault="00E84335" w:rsidP="00FB751A">
      <w:pPr>
        <w:spacing w:line="240" w:lineRule="auto"/>
      </w:pPr>
      <w:r>
        <w:separator/>
      </w:r>
    </w:p>
  </w:footnote>
  <w:footnote w:type="continuationSeparator" w:id="0">
    <w:p w14:paraId="262DCAE5" w14:textId="77777777" w:rsidR="00E84335" w:rsidRDefault="00E84335" w:rsidP="00FB7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FC127" w14:textId="77777777" w:rsidR="00881B8A" w:rsidRDefault="00881B8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BC7A" w14:textId="73B1A1C5" w:rsidR="00FB751A" w:rsidRDefault="00FB751A">
    <w:pPr>
      <w:pStyle w:val="Sidehoved"/>
    </w:pPr>
    <w:r>
      <w:rPr>
        <w:noProof/>
        <w:lang w:eastAsia="da-DK"/>
      </w:rPr>
      <mc:AlternateContent>
        <mc:Choice Requires="wps">
          <w:drawing>
            <wp:anchor distT="45720" distB="45720" distL="114300" distR="114300" simplePos="0" relativeHeight="251659264" behindDoc="0" locked="0" layoutInCell="1" allowOverlap="1" wp14:anchorId="4F21276F" wp14:editId="38CC77A5">
              <wp:simplePos x="0" y="0"/>
              <wp:positionH relativeFrom="margin">
                <wp:posOffset>2106295</wp:posOffset>
              </wp:positionH>
              <wp:positionV relativeFrom="paragraph">
                <wp:posOffset>-149225</wp:posOffset>
              </wp:positionV>
              <wp:extent cx="3953509" cy="1122679"/>
              <wp:effectExtent l="0" t="0" r="9525" b="508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09" cy="1122679"/>
                      </a:xfrm>
                      <a:prstGeom prst="rect">
                        <a:avLst/>
                      </a:prstGeom>
                      <a:solidFill>
                        <a:srgbClr val="FFFFFF"/>
                      </a:solidFill>
                      <a:ln w="9525">
                        <a:noFill/>
                        <a:miter lim="800000"/>
                        <a:headEnd/>
                        <a:tailEnd/>
                      </a:ln>
                    </wps:spPr>
                    <wps:txbx>
                      <w:txbxContent>
                        <w:p w14:paraId="25DC01A2" w14:textId="0CC2DFDD" w:rsidR="00FB751A" w:rsidRPr="00FB751A" w:rsidRDefault="00FB751A" w:rsidP="00FB751A">
                          <w:pPr>
                            <w:ind w:left="284"/>
                            <w:rPr>
                              <w:rFonts w:cs="Segoe UI"/>
                              <w:i/>
                              <w:color w:val="1F497D" w:themeColor="text2"/>
                              <w:shd w:val="clear" w:color="auto" w:fill="FFFFFF"/>
                            </w:rPr>
                          </w:pPr>
                          <w:r w:rsidRPr="00FB751A">
                            <w:rPr>
                              <w:rFonts w:cs="Segoe UI"/>
                              <w:color w:val="1F497D" w:themeColor="text2"/>
                              <w:shd w:val="clear" w:color="auto" w:fill="FFFFFF"/>
                            </w:rPr>
                            <w:t xml:space="preserve">Klagesangene 2, 19: </w:t>
                          </w:r>
                          <w:r w:rsidRPr="00FB751A">
                            <w:rPr>
                              <w:rFonts w:cs="Segoe UI"/>
                              <w:i/>
                              <w:color w:val="1F497D" w:themeColor="text2"/>
                              <w:shd w:val="clear" w:color="auto" w:fill="FFFFFF"/>
                            </w:rPr>
                            <w:t>Stå op og klag om natten, når vag</w:t>
                          </w:r>
                          <w:r w:rsidR="00881B8A">
                            <w:rPr>
                              <w:rFonts w:cs="Segoe UI"/>
                              <w:i/>
                              <w:color w:val="1F497D" w:themeColor="text2"/>
                              <w:shd w:val="clear" w:color="auto" w:fill="FFFFFF"/>
                            </w:rPr>
                            <w:t>t</w:t>
                          </w:r>
                          <w:r w:rsidRPr="00FB751A">
                            <w:rPr>
                              <w:rFonts w:cs="Segoe UI"/>
                              <w:i/>
                              <w:color w:val="1F497D" w:themeColor="text2"/>
                              <w:shd w:val="clear" w:color="auto" w:fill="FFFFFF"/>
                            </w:rPr>
                            <w:t>erne skifter, udøs dit hjerte som vand for Herrens ansigt! Løft dine hænder til ham i bøn for dine børns liv; de ligger afkræftede af sult på hvert gadehjørne.</w:t>
                          </w:r>
                        </w:p>
                        <w:p w14:paraId="043778E6" w14:textId="77777777" w:rsidR="00FB751A" w:rsidRDefault="00FB75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1276F" id="_x0000_t202" coordsize="21600,21600" o:spt="202" path="m,l,21600r21600,l21600,xe">
              <v:stroke joinstyle="miter"/>
              <v:path gradientshapeok="t" o:connecttype="rect"/>
            </v:shapetype>
            <v:shape id="Tekstboks 2" o:spid="_x0000_s1026" type="#_x0000_t202" style="position:absolute;margin-left:165.85pt;margin-top:-11.75pt;width:311.3pt;height:88.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zJAIAAB8EAAAOAAAAZHJzL2Uyb0RvYy54bWysU9tu2zAMfR+wfxD0vvjSpGmMOEWXLsOA&#10;7gK0+wBZlmOhkqhJSuzs60cpaZptb8P0IJAieUQeksvbUSuyF85LMDUtJjklwnBopdnW9PvT5t0N&#10;JT4w0zIFRtT0IDy9Xb19sxxsJUroQbXCEQQxvhpsTfsQbJVlnvdCMz8BKwwaO3CaBVTdNmsdGxBd&#10;q6zM8+tsANdaB1x4j6/3RyNdJfyuEzx87TovAlE1xdxCul26m3hnqyWrto7ZXvJTGuwfstBMGvz0&#10;DHXPAiM7J/+C0pI78NCFCQedQddJLlINWE2R/1HNY8+sSLUgOd6eafL/D5Z/2X9zRLY1LYs5JYZp&#10;bNKTePahgWdPykjQYH2Ffo8WPcP4HkZsdCrW2wfg6GVg3TOzFXfOwdAL1mKCRYzMLkKPOD6CNMNn&#10;aPEftguQgMbO6cge8kEQHRt1ODdHjIFwfLxazK5m+YISjraiKMvr+SL9waqXcOt8+ChAkyjU1GH3&#10;EzzbP/gQ02HVi0v8zYOS7UYqlRS3bdbKkT3DSdmkc0L/zU0ZMtR0MStnCdlAjE9DpGXASVZS1/Qm&#10;jyeGsyrS8cG0SQ5MqqOMmShz4idSciQnjM2IjpG0BtoDMuXgOLG4YSj04H5SMuC01tT/2DEnKFGf&#10;DLK9KKbTON5Jmc7mJSru0tJcWpjhCFXTQMlRXIe0EokHe4dd2cjE12smp1xxChONp42JY36pJ6/X&#10;vV79AgAA//8DAFBLAwQUAAYACAAAACEAY1XPXOAAAAALAQAADwAAAGRycy9kb3ducmV2LnhtbEyP&#10;y07DMBBF90j8gzVI7FqnNeER4lQVFRsWSC1IsHRjJ46wx5HtpuHvGVawHN2je8/Um9k7NpmYhoAS&#10;VssCmME26AF7Ce9vz4t7YCkr1MoFNBK+TYJNc3lRq0qHM+7NdMg9oxJMlZJgcx4rzlNrjVdpGUaD&#10;lHUhepXpjD3XUZ2p3Du+Lopb7tWAtGDVaJ6sab8OJy/hw9tB7+LrZ6fdtHvptuU4x1HK66t5+wgs&#10;mzn/wfCrT+rQkNMxnFAn5iQIsbojVMJiLUpgRDyUNwLYkdBSCOBNzf//0PwAAAD//wMAUEsBAi0A&#10;FAAGAAgAAAAhALaDOJL+AAAA4QEAABMAAAAAAAAAAAAAAAAAAAAAAFtDb250ZW50X1R5cGVzXS54&#10;bWxQSwECLQAUAAYACAAAACEAOP0h/9YAAACUAQAACwAAAAAAAAAAAAAAAAAvAQAAX3JlbHMvLnJl&#10;bHNQSwECLQAUAAYACAAAACEARZvs8yQCAAAfBAAADgAAAAAAAAAAAAAAAAAuAgAAZHJzL2Uyb0Rv&#10;Yy54bWxQSwECLQAUAAYACAAAACEAY1XPXOAAAAALAQAADwAAAAAAAAAAAAAAAAB+BAAAZHJzL2Rv&#10;d25yZXYueG1sUEsFBgAAAAAEAAQA8wAAAIsFAAAAAA==&#10;" stroked="f">
              <v:textbox style="mso-fit-shape-to-text:t">
                <w:txbxContent>
                  <w:p w14:paraId="25DC01A2" w14:textId="0CC2DFDD" w:rsidR="00FB751A" w:rsidRPr="00FB751A" w:rsidRDefault="00FB751A" w:rsidP="00FB751A">
                    <w:pPr>
                      <w:ind w:left="284"/>
                      <w:rPr>
                        <w:rFonts w:cs="Segoe UI"/>
                        <w:i/>
                        <w:color w:val="1F497D" w:themeColor="text2"/>
                        <w:shd w:val="clear" w:color="auto" w:fill="FFFFFF"/>
                      </w:rPr>
                    </w:pPr>
                    <w:r w:rsidRPr="00FB751A">
                      <w:rPr>
                        <w:rFonts w:cs="Segoe UI"/>
                        <w:color w:val="1F497D" w:themeColor="text2"/>
                        <w:shd w:val="clear" w:color="auto" w:fill="FFFFFF"/>
                      </w:rPr>
                      <w:t xml:space="preserve">Klagesangene 2, 19: </w:t>
                    </w:r>
                    <w:r w:rsidRPr="00FB751A">
                      <w:rPr>
                        <w:rFonts w:cs="Segoe UI"/>
                        <w:i/>
                        <w:color w:val="1F497D" w:themeColor="text2"/>
                        <w:shd w:val="clear" w:color="auto" w:fill="FFFFFF"/>
                      </w:rPr>
                      <w:t>Stå op og klag om natten, når vag</w:t>
                    </w:r>
                    <w:r w:rsidR="00881B8A">
                      <w:rPr>
                        <w:rFonts w:cs="Segoe UI"/>
                        <w:i/>
                        <w:color w:val="1F497D" w:themeColor="text2"/>
                        <w:shd w:val="clear" w:color="auto" w:fill="FFFFFF"/>
                      </w:rPr>
                      <w:t>t</w:t>
                    </w:r>
                    <w:r w:rsidRPr="00FB751A">
                      <w:rPr>
                        <w:rFonts w:cs="Segoe UI"/>
                        <w:i/>
                        <w:color w:val="1F497D" w:themeColor="text2"/>
                        <w:shd w:val="clear" w:color="auto" w:fill="FFFFFF"/>
                      </w:rPr>
                      <w:t>erne skifter, udøs dit hjerte som vand for Herrens ansigt! Løft dine hænder til ham i bøn for dine børns liv; de ligger afkræftede af sult på hvert gadehjørne.</w:t>
                    </w:r>
                  </w:p>
                  <w:p w14:paraId="043778E6" w14:textId="77777777" w:rsidR="00FB751A" w:rsidRDefault="00FB751A"/>
                </w:txbxContent>
              </v:textbox>
              <w10:wrap type="square" anchorx="margin"/>
            </v:shape>
          </w:pict>
        </mc:Fallback>
      </mc:AlternateContent>
    </w:r>
    <w:r w:rsidR="00E04C18">
      <w:t xml:space="preserve">          </w:t>
    </w:r>
    <w:r w:rsidR="005566E9">
      <w:rPr>
        <w:noProof/>
        <w:lang w:eastAsia="da-DK"/>
      </w:rPr>
      <w:drawing>
        <wp:inline distT="0" distB="0" distL="0" distR="0" wp14:anchorId="0097EBB2" wp14:editId="70A07CDA">
          <wp:extent cx="1008554" cy="688303"/>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1018229" cy="694906"/>
                  </a:xfrm>
                  <a:prstGeom prst="rect">
                    <a:avLst/>
                  </a:prstGeom>
                </pic:spPr>
              </pic:pic>
            </a:graphicData>
          </a:graphic>
        </wp:inline>
      </w:drawing>
    </w:r>
  </w:p>
  <w:p w14:paraId="15205583" w14:textId="77777777" w:rsidR="00FB751A" w:rsidRDefault="00FB751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47D93" w14:textId="77777777" w:rsidR="00881B8A" w:rsidRDefault="00881B8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999"/>
    <w:multiLevelType w:val="hybridMultilevel"/>
    <w:tmpl w:val="C46CF736"/>
    <w:lvl w:ilvl="0" w:tplc="A9C6863A">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8258CF"/>
    <w:multiLevelType w:val="hybridMultilevel"/>
    <w:tmpl w:val="7AA0EADA"/>
    <w:lvl w:ilvl="0" w:tplc="71DA155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8C5E8C"/>
    <w:multiLevelType w:val="hybridMultilevel"/>
    <w:tmpl w:val="F5B484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83211E1"/>
    <w:multiLevelType w:val="hybridMultilevel"/>
    <w:tmpl w:val="E494BA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386010"/>
    <w:multiLevelType w:val="hybridMultilevel"/>
    <w:tmpl w:val="B83A4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11421D1"/>
    <w:multiLevelType w:val="hybridMultilevel"/>
    <w:tmpl w:val="6CDEF438"/>
    <w:lvl w:ilvl="0" w:tplc="0D363B5A">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4FB4176"/>
    <w:multiLevelType w:val="hybridMultilevel"/>
    <w:tmpl w:val="0AA49680"/>
    <w:lvl w:ilvl="0" w:tplc="0D363B5A">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43"/>
    <w:rsid w:val="00097299"/>
    <w:rsid w:val="00172DD5"/>
    <w:rsid w:val="002527A1"/>
    <w:rsid w:val="00256EFC"/>
    <w:rsid w:val="005566E9"/>
    <w:rsid w:val="00585760"/>
    <w:rsid w:val="00590A81"/>
    <w:rsid w:val="005A461A"/>
    <w:rsid w:val="006327C0"/>
    <w:rsid w:val="0066463E"/>
    <w:rsid w:val="00695C8B"/>
    <w:rsid w:val="006D1896"/>
    <w:rsid w:val="007B1D43"/>
    <w:rsid w:val="00800E05"/>
    <w:rsid w:val="00881B8A"/>
    <w:rsid w:val="008B30B7"/>
    <w:rsid w:val="008E2C99"/>
    <w:rsid w:val="0098343B"/>
    <w:rsid w:val="00D61496"/>
    <w:rsid w:val="00DB0F4C"/>
    <w:rsid w:val="00DC04B7"/>
    <w:rsid w:val="00E04C18"/>
    <w:rsid w:val="00E11B03"/>
    <w:rsid w:val="00E1709F"/>
    <w:rsid w:val="00E34613"/>
    <w:rsid w:val="00E84335"/>
    <w:rsid w:val="00F41CB3"/>
    <w:rsid w:val="00FA48BB"/>
    <w:rsid w:val="00FB75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9E4B96"/>
  <w15:docId w15:val="{809BF4A5-1331-4AD0-BE6A-BF4451B2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B1D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B1D43"/>
    <w:pPr>
      <w:ind w:left="720"/>
      <w:contextualSpacing/>
    </w:pPr>
  </w:style>
  <w:style w:type="paragraph" w:styleId="Sidehoved">
    <w:name w:val="header"/>
    <w:basedOn w:val="Normal"/>
    <w:link w:val="SidehovedTegn"/>
    <w:uiPriority w:val="99"/>
    <w:unhideWhenUsed/>
    <w:rsid w:val="00FB751A"/>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FB751A"/>
  </w:style>
  <w:style w:type="paragraph" w:styleId="Sidefod">
    <w:name w:val="footer"/>
    <w:basedOn w:val="Normal"/>
    <w:link w:val="SidefodTegn"/>
    <w:uiPriority w:val="99"/>
    <w:unhideWhenUsed/>
    <w:rsid w:val="00FB751A"/>
    <w:pPr>
      <w:tabs>
        <w:tab w:val="center" w:pos="4536"/>
        <w:tab w:val="right" w:pos="9072"/>
      </w:tabs>
      <w:spacing w:line="240" w:lineRule="auto"/>
    </w:pPr>
  </w:style>
  <w:style w:type="character" w:customStyle="1" w:styleId="SidefodTegn">
    <w:name w:val="Sidefod Tegn"/>
    <w:basedOn w:val="Standardskrifttypeiafsnit"/>
    <w:link w:val="Sidefod"/>
    <w:uiPriority w:val="99"/>
    <w:rsid w:val="00FB751A"/>
  </w:style>
  <w:style w:type="paragraph" w:styleId="Markeringsbobletekst">
    <w:name w:val="Balloon Text"/>
    <w:basedOn w:val="Normal"/>
    <w:link w:val="MarkeringsbobletekstTegn"/>
    <w:uiPriority w:val="99"/>
    <w:semiHidden/>
    <w:unhideWhenUsed/>
    <w:rsid w:val="00F41CB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1CB3"/>
    <w:rPr>
      <w:rFonts w:ascii="Segoe UI" w:hAnsi="Segoe UI" w:cs="Segoe UI"/>
      <w:sz w:val="18"/>
      <w:szCs w:val="18"/>
    </w:rPr>
  </w:style>
  <w:style w:type="paragraph" w:styleId="NormalWeb">
    <w:name w:val="Normal (Web)"/>
    <w:basedOn w:val="Normal"/>
    <w:uiPriority w:val="99"/>
    <w:semiHidden/>
    <w:unhideWhenUsed/>
    <w:rsid w:val="00256E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89366">
      <w:bodyDiv w:val="1"/>
      <w:marLeft w:val="0"/>
      <w:marRight w:val="0"/>
      <w:marTop w:val="0"/>
      <w:marBottom w:val="0"/>
      <w:divBdr>
        <w:top w:val="none" w:sz="0" w:space="0" w:color="auto"/>
        <w:left w:val="none" w:sz="0" w:space="0" w:color="auto"/>
        <w:bottom w:val="none" w:sz="0" w:space="0" w:color="auto"/>
        <w:right w:val="none" w:sz="0" w:space="0" w:color="auto"/>
      </w:divBdr>
      <w:divsChild>
        <w:div w:id="161702220">
          <w:marLeft w:val="750"/>
          <w:marRight w:val="0"/>
          <w:marTop w:val="0"/>
          <w:marBottom w:val="0"/>
          <w:divBdr>
            <w:top w:val="none" w:sz="0" w:space="0" w:color="auto"/>
            <w:left w:val="none" w:sz="0" w:space="0" w:color="auto"/>
            <w:bottom w:val="none" w:sz="0" w:space="0" w:color="auto"/>
            <w:right w:val="none" w:sz="0" w:space="0" w:color="auto"/>
          </w:divBdr>
        </w:div>
        <w:div w:id="1320159661">
          <w:marLeft w:val="750"/>
          <w:marRight w:val="0"/>
          <w:marTop w:val="0"/>
          <w:marBottom w:val="0"/>
          <w:divBdr>
            <w:top w:val="none" w:sz="0" w:space="0" w:color="auto"/>
            <w:left w:val="none" w:sz="0" w:space="0" w:color="auto"/>
            <w:bottom w:val="none" w:sz="0" w:space="0" w:color="auto"/>
            <w:right w:val="none" w:sz="0" w:space="0" w:color="auto"/>
          </w:divBdr>
        </w:div>
        <w:div w:id="961425252">
          <w:marLeft w:val="750"/>
          <w:marRight w:val="0"/>
          <w:marTop w:val="0"/>
          <w:marBottom w:val="0"/>
          <w:divBdr>
            <w:top w:val="none" w:sz="0" w:space="0" w:color="auto"/>
            <w:left w:val="none" w:sz="0" w:space="0" w:color="auto"/>
            <w:bottom w:val="none" w:sz="0" w:space="0" w:color="auto"/>
            <w:right w:val="none" w:sz="0" w:space="0" w:color="auto"/>
          </w:divBdr>
        </w:div>
        <w:div w:id="447549112">
          <w:marLeft w:val="750"/>
          <w:marRight w:val="0"/>
          <w:marTop w:val="0"/>
          <w:marBottom w:val="0"/>
          <w:divBdr>
            <w:top w:val="none" w:sz="0" w:space="0" w:color="auto"/>
            <w:left w:val="none" w:sz="0" w:space="0" w:color="auto"/>
            <w:bottom w:val="none" w:sz="0" w:space="0" w:color="auto"/>
            <w:right w:val="none" w:sz="0" w:space="0" w:color="auto"/>
          </w:divBdr>
        </w:div>
        <w:div w:id="770513788">
          <w:marLeft w:val="750"/>
          <w:marRight w:val="0"/>
          <w:marTop w:val="0"/>
          <w:marBottom w:val="0"/>
          <w:divBdr>
            <w:top w:val="none" w:sz="0" w:space="0" w:color="auto"/>
            <w:left w:val="none" w:sz="0" w:space="0" w:color="auto"/>
            <w:bottom w:val="none" w:sz="0" w:space="0" w:color="auto"/>
            <w:right w:val="none" w:sz="0" w:space="0" w:color="auto"/>
          </w:divBdr>
        </w:div>
        <w:div w:id="2145585518">
          <w:marLeft w:val="750"/>
          <w:marRight w:val="0"/>
          <w:marTop w:val="0"/>
          <w:marBottom w:val="0"/>
          <w:divBdr>
            <w:top w:val="none" w:sz="0" w:space="0" w:color="auto"/>
            <w:left w:val="none" w:sz="0" w:space="0" w:color="auto"/>
            <w:bottom w:val="none" w:sz="0" w:space="0" w:color="auto"/>
            <w:right w:val="none" w:sz="0" w:space="0" w:color="auto"/>
          </w:divBdr>
        </w:div>
        <w:div w:id="1235626588">
          <w:marLeft w:val="750"/>
          <w:marRight w:val="0"/>
          <w:marTop w:val="0"/>
          <w:marBottom w:val="0"/>
          <w:divBdr>
            <w:top w:val="none" w:sz="0" w:space="0" w:color="auto"/>
            <w:left w:val="none" w:sz="0" w:space="0" w:color="auto"/>
            <w:bottom w:val="none" w:sz="0" w:space="0" w:color="auto"/>
            <w:right w:val="none" w:sz="0" w:space="0" w:color="auto"/>
          </w:divBdr>
        </w:div>
        <w:div w:id="727190579">
          <w:marLeft w:val="750"/>
          <w:marRight w:val="0"/>
          <w:marTop w:val="0"/>
          <w:marBottom w:val="0"/>
          <w:divBdr>
            <w:top w:val="none" w:sz="0" w:space="0" w:color="auto"/>
            <w:left w:val="none" w:sz="0" w:space="0" w:color="auto"/>
            <w:bottom w:val="none" w:sz="0" w:space="0" w:color="auto"/>
            <w:right w:val="none" w:sz="0" w:space="0" w:color="auto"/>
          </w:divBdr>
        </w:div>
        <w:div w:id="468404301">
          <w:marLeft w:val="750"/>
          <w:marRight w:val="0"/>
          <w:marTop w:val="0"/>
          <w:marBottom w:val="0"/>
          <w:divBdr>
            <w:top w:val="none" w:sz="0" w:space="0" w:color="auto"/>
            <w:left w:val="none" w:sz="0" w:space="0" w:color="auto"/>
            <w:bottom w:val="none" w:sz="0" w:space="0" w:color="auto"/>
            <w:right w:val="none" w:sz="0" w:space="0" w:color="auto"/>
          </w:divBdr>
        </w:div>
      </w:divsChild>
    </w:div>
    <w:div w:id="1122924065">
      <w:bodyDiv w:val="1"/>
      <w:marLeft w:val="0"/>
      <w:marRight w:val="0"/>
      <w:marTop w:val="0"/>
      <w:marBottom w:val="0"/>
      <w:divBdr>
        <w:top w:val="none" w:sz="0" w:space="0" w:color="auto"/>
        <w:left w:val="none" w:sz="0" w:space="0" w:color="auto"/>
        <w:bottom w:val="none" w:sz="0" w:space="0" w:color="auto"/>
        <w:right w:val="none" w:sz="0" w:space="0" w:color="auto"/>
      </w:divBdr>
      <w:divsChild>
        <w:div w:id="1957175788">
          <w:marLeft w:val="750"/>
          <w:marRight w:val="0"/>
          <w:marTop w:val="0"/>
          <w:marBottom w:val="0"/>
          <w:divBdr>
            <w:top w:val="none" w:sz="0" w:space="0" w:color="auto"/>
            <w:left w:val="none" w:sz="0" w:space="0" w:color="auto"/>
            <w:bottom w:val="none" w:sz="0" w:space="0" w:color="auto"/>
            <w:right w:val="none" w:sz="0" w:space="0" w:color="auto"/>
          </w:divBdr>
        </w:div>
        <w:div w:id="2052724085">
          <w:marLeft w:val="750"/>
          <w:marRight w:val="0"/>
          <w:marTop w:val="0"/>
          <w:marBottom w:val="0"/>
          <w:divBdr>
            <w:top w:val="none" w:sz="0" w:space="0" w:color="auto"/>
            <w:left w:val="none" w:sz="0" w:space="0" w:color="auto"/>
            <w:bottom w:val="none" w:sz="0" w:space="0" w:color="auto"/>
            <w:right w:val="none" w:sz="0" w:space="0" w:color="auto"/>
          </w:divBdr>
        </w:div>
      </w:divsChild>
    </w:div>
    <w:div w:id="118563073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6">
          <w:marLeft w:val="750"/>
          <w:marRight w:val="0"/>
          <w:marTop w:val="0"/>
          <w:marBottom w:val="0"/>
          <w:divBdr>
            <w:top w:val="none" w:sz="0" w:space="0" w:color="auto"/>
            <w:left w:val="none" w:sz="0" w:space="0" w:color="auto"/>
            <w:bottom w:val="none" w:sz="0" w:space="0" w:color="auto"/>
            <w:right w:val="none" w:sz="0" w:space="0" w:color="auto"/>
          </w:divBdr>
        </w:div>
        <w:div w:id="233509168">
          <w:marLeft w:val="750"/>
          <w:marRight w:val="0"/>
          <w:marTop w:val="0"/>
          <w:marBottom w:val="0"/>
          <w:divBdr>
            <w:top w:val="none" w:sz="0" w:space="0" w:color="auto"/>
            <w:left w:val="none" w:sz="0" w:space="0" w:color="auto"/>
            <w:bottom w:val="none" w:sz="0" w:space="0" w:color="auto"/>
            <w:right w:val="none" w:sz="0" w:space="0" w:color="auto"/>
          </w:divBdr>
        </w:div>
        <w:div w:id="1849518284">
          <w:marLeft w:val="750"/>
          <w:marRight w:val="0"/>
          <w:marTop w:val="0"/>
          <w:marBottom w:val="0"/>
          <w:divBdr>
            <w:top w:val="none" w:sz="0" w:space="0" w:color="auto"/>
            <w:left w:val="none" w:sz="0" w:space="0" w:color="auto"/>
            <w:bottom w:val="none" w:sz="0" w:space="0" w:color="auto"/>
            <w:right w:val="none" w:sz="0" w:space="0" w:color="auto"/>
          </w:divBdr>
        </w:div>
        <w:div w:id="1866475942">
          <w:marLeft w:val="750"/>
          <w:marRight w:val="0"/>
          <w:marTop w:val="0"/>
          <w:marBottom w:val="0"/>
          <w:divBdr>
            <w:top w:val="none" w:sz="0" w:space="0" w:color="auto"/>
            <w:left w:val="none" w:sz="0" w:space="0" w:color="auto"/>
            <w:bottom w:val="none" w:sz="0" w:space="0" w:color="auto"/>
            <w:right w:val="none" w:sz="0" w:space="0" w:color="auto"/>
          </w:divBdr>
        </w:div>
        <w:div w:id="1396775467">
          <w:marLeft w:val="750"/>
          <w:marRight w:val="0"/>
          <w:marTop w:val="0"/>
          <w:marBottom w:val="0"/>
          <w:divBdr>
            <w:top w:val="none" w:sz="0" w:space="0" w:color="auto"/>
            <w:left w:val="none" w:sz="0" w:space="0" w:color="auto"/>
            <w:bottom w:val="none" w:sz="0" w:space="0" w:color="auto"/>
            <w:right w:val="none" w:sz="0" w:space="0" w:color="auto"/>
          </w:divBdr>
        </w:div>
        <w:div w:id="1744643303">
          <w:marLeft w:val="750"/>
          <w:marRight w:val="0"/>
          <w:marTop w:val="0"/>
          <w:marBottom w:val="0"/>
          <w:divBdr>
            <w:top w:val="none" w:sz="0" w:space="0" w:color="auto"/>
            <w:left w:val="none" w:sz="0" w:space="0" w:color="auto"/>
            <w:bottom w:val="none" w:sz="0" w:space="0" w:color="auto"/>
            <w:right w:val="none" w:sz="0" w:space="0" w:color="auto"/>
          </w:divBdr>
        </w:div>
      </w:divsChild>
    </w:div>
    <w:div w:id="1199509982">
      <w:bodyDiv w:val="1"/>
      <w:marLeft w:val="0"/>
      <w:marRight w:val="0"/>
      <w:marTop w:val="0"/>
      <w:marBottom w:val="0"/>
      <w:divBdr>
        <w:top w:val="none" w:sz="0" w:space="0" w:color="auto"/>
        <w:left w:val="none" w:sz="0" w:space="0" w:color="auto"/>
        <w:bottom w:val="none" w:sz="0" w:space="0" w:color="auto"/>
        <w:right w:val="none" w:sz="0" w:space="0" w:color="auto"/>
      </w:divBdr>
      <w:divsChild>
        <w:div w:id="172457352">
          <w:marLeft w:val="750"/>
          <w:marRight w:val="0"/>
          <w:marTop w:val="0"/>
          <w:marBottom w:val="0"/>
          <w:divBdr>
            <w:top w:val="none" w:sz="0" w:space="0" w:color="auto"/>
            <w:left w:val="none" w:sz="0" w:space="0" w:color="auto"/>
            <w:bottom w:val="none" w:sz="0" w:space="0" w:color="auto"/>
            <w:right w:val="none" w:sz="0" w:space="0" w:color="auto"/>
          </w:divBdr>
        </w:div>
        <w:div w:id="2025281097">
          <w:marLeft w:val="750"/>
          <w:marRight w:val="0"/>
          <w:marTop w:val="0"/>
          <w:marBottom w:val="0"/>
          <w:divBdr>
            <w:top w:val="none" w:sz="0" w:space="0" w:color="auto"/>
            <w:left w:val="none" w:sz="0" w:space="0" w:color="auto"/>
            <w:bottom w:val="none" w:sz="0" w:space="0" w:color="auto"/>
            <w:right w:val="none" w:sz="0" w:space="0" w:color="auto"/>
          </w:divBdr>
        </w:div>
      </w:divsChild>
    </w:div>
    <w:div w:id="1693678340">
      <w:bodyDiv w:val="1"/>
      <w:marLeft w:val="0"/>
      <w:marRight w:val="120"/>
      <w:marTop w:val="0"/>
      <w:marBottom w:val="0"/>
      <w:divBdr>
        <w:top w:val="none" w:sz="0" w:space="0" w:color="auto"/>
        <w:left w:val="none" w:sz="0" w:space="0" w:color="auto"/>
        <w:bottom w:val="none" w:sz="0" w:space="0" w:color="auto"/>
        <w:right w:val="none" w:sz="0" w:space="0" w:color="auto"/>
      </w:divBdr>
      <w:divsChild>
        <w:div w:id="853767255">
          <w:marLeft w:val="0"/>
          <w:marRight w:val="0"/>
          <w:marTop w:val="0"/>
          <w:marBottom w:val="0"/>
          <w:divBdr>
            <w:top w:val="none" w:sz="0" w:space="0" w:color="auto"/>
            <w:left w:val="none" w:sz="0" w:space="0" w:color="auto"/>
            <w:bottom w:val="none" w:sz="0" w:space="0" w:color="auto"/>
            <w:right w:val="none" w:sz="0" w:space="0" w:color="auto"/>
          </w:divBdr>
          <w:divsChild>
            <w:div w:id="17939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414</Words>
  <Characters>2526</Characters>
  <Application>Microsoft Office Word</Application>
  <DocSecurity>0</DocSecurity>
  <Lines>21</Lines>
  <Paragraphs>5</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Statens IT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Walter Johannessen (FVST)</dc:creator>
  <cp:lastModifiedBy>Susanne Walter Johannessen (FVST)</cp:lastModifiedBy>
  <cp:revision>5</cp:revision>
  <dcterms:created xsi:type="dcterms:W3CDTF">2021-02-03T08:56:00Z</dcterms:created>
  <dcterms:modified xsi:type="dcterms:W3CDTF">2021-02-03T20:19:00Z</dcterms:modified>
</cp:coreProperties>
</file>