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131D7" w:rsidP="00D131D7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jesus, mein erlöser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D131D7" w:rsidRDefault="00D131D7" w:rsidP="00D131D7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Erlöser</w:t>
      </w:r>
    </w:p>
    <w:p w:rsidR="00D131D7" w:rsidRDefault="00D131D7" w:rsidP="00D131D7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Hiob 19,25; Psalm 19,15; Jesaja 63,16</w:t>
      </w:r>
    </w:p>
    <w:p w:rsidR="00D131D7" w:rsidRDefault="00D131D7" w:rsidP="00D131D7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D131D7" w:rsidRDefault="00D131D7" w:rsidP="00D131D7">
      <w:pPr>
        <w:pStyle w:val="MIKTextnormal11"/>
      </w:pPr>
    </w:p>
    <w:p w:rsidR="00D131D7" w:rsidRDefault="00D131D7" w:rsidP="00D131D7">
      <w:pPr>
        <w:pStyle w:val="MIKTextnormal11"/>
      </w:pP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D131D7" w:rsidRDefault="00D131D7" w:rsidP="00D131D7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D131D7" w:rsidRDefault="00D131D7" w:rsidP="00D131D7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b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D131D7" w:rsidRDefault="00D131D7" w:rsidP="00D131D7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Erlöse….</w:t>
      </w:r>
      <w:r>
        <w:rPr>
          <w:rFonts w:ascii="Century Gothic" w:hAnsi="Century Gothic" w:cs="Century Gothic"/>
          <w:sz w:val="22"/>
          <w:szCs w:val="22"/>
        </w:rPr>
        <w:t xml:space="preserve">von dem Bösen.                                                   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Nach Matth.6,13/Luk.11,4</w:t>
      </w:r>
    </w:p>
    <w:p w:rsidR="00D131D7" w:rsidRDefault="00D131D7" w:rsidP="00D131D7">
      <w:pPr>
        <w:rPr>
          <w:lang w:val="en-US"/>
        </w:rPr>
      </w:pPr>
      <w:r>
        <w:rPr>
          <w:rFonts w:ascii="Century Gothic" w:hAnsi="Century Gothic" w:cs="Century Gothic"/>
          <w:sz w:val="22"/>
          <w:szCs w:val="22"/>
        </w:rPr>
        <w:t>(…Namen von Kindern und Lehrern einsetzen)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D131D7" w:rsidRDefault="00D131D7" w:rsidP="00D131D7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D131D7" w:rsidRDefault="00D131D7" w:rsidP="00D131D7">
      <w:pPr>
        <w:tabs>
          <w:tab w:val="left" w:pos="426"/>
          <w:tab w:val="right" w:pos="9072"/>
        </w:tabs>
        <w:jc w:val="both"/>
      </w:pPr>
    </w:p>
    <w:p w:rsidR="00D131D7" w:rsidRDefault="00D131D7" w:rsidP="00D131D7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D131D7" w:rsidRDefault="00D131D7" w:rsidP="00D131D7"/>
    <w:p w:rsidR="00D131D7" w:rsidRDefault="00D131D7" w:rsidP="00D131D7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2" w:rsidRDefault="001F5FD2" w:rsidP="003A76D7">
      <w:r>
        <w:separator/>
      </w:r>
    </w:p>
  </w:endnote>
  <w:endnote w:type="continuationSeparator" w:id="0">
    <w:p w:rsidR="001F5FD2" w:rsidRDefault="001F5FD2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D131D7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2" w:rsidRDefault="001F5FD2" w:rsidP="003A76D7">
      <w:r>
        <w:separator/>
      </w:r>
    </w:p>
  </w:footnote>
  <w:footnote w:type="continuationSeparator" w:id="0">
    <w:p w:rsidR="001F5FD2" w:rsidRDefault="001F5FD2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1F5FD2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31D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7</cp:revision>
  <dcterms:created xsi:type="dcterms:W3CDTF">2020-10-11T09:12:00Z</dcterms:created>
  <dcterms:modified xsi:type="dcterms:W3CDTF">2020-10-18T08:17:00Z</dcterms:modified>
</cp:coreProperties>
</file>